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362" w:rsidRPr="00AB4212" w:rsidRDefault="006E4362" w:rsidP="00AB4212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чем разница между </w:t>
      </w:r>
      <w:proofErr w:type="spellStart"/>
      <w:r w:rsidRPr="00AB421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ВИЧем</w:t>
      </w:r>
      <w:proofErr w:type="spellEnd"/>
      <w:r w:rsidRPr="00AB421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 СПИДом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Во всем мире говорят о том, как предостерегаться от СПИДА, какие меры следует принимать, и что делать, если болезнь уже охватила кого-то. Информация, без сомнения, полезная, но многие часто путают ВИЧ и СПИД, полагая, что это одно и тоже. На самом же деле, различия существуют, и сейчас мы будем разбираться в вопросе: ВИЧ и СПИД в чем разница? Для этого необходимо четко знать, что представляют из себя оба понятия.</w:t>
      </w:r>
    </w:p>
    <w:p w:rsidR="006E4362" w:rsidRPr="00AB4212" w:rsidRDefault="006E4362" w:rsidP="00AB4212">
      <w:pPr>
        <w:shd w:val="clear" w:color="auto" w:fill="FFFFFF"/>
        <w:spacing w:before="150"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Похожие названия-не всегда одинаковый смысл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ВИЧ-это вирус иммунодефицита человека. Может протекать бессимптомно долгое время, но в периоды обострения проявление довольно мощные. Разница между ВИЧ и СПИД в том, что с первым можно жить почти полноценной жизнью, а вот с его последней стадией-синдромом иммунодефицита, это становится невозможным. Любая инфекция может стать причиной скорой смерти.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noProof/>
          <w:color w:val="5D5C5C"/>
          <w:sz w:val="28"/>
          <w:szCs w:val="28"/>
          <w:lang w:eastAsia="ru-RU"/>
        </w:rPr>
        <w:drawing>
          <wp:inline distT="0" distB="0" distL="0" distR="0" wp14:anchorId="17156B02" wp14:editId="63835DB3">
            <wp:extent cx="3810000" cy="2428875"/>
            <wp:effectExtent l="0" t="0" r="0" b="9525"/>
            <wp:docPr id="1" name="Рисунок 1" descr="Помощь в профилактике ВИЧ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мощь в профилактике ВИЧ инфек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 xml:space="preserve">Современная медицина может продлить жизнь человеку, у которого обнаружен </w:t>
      </w:r>
      <w:proofErr w:type="spellStart"/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иммунодефицитный</w:t>
      </w:r>
      <w:proofErr w:type="spellEnd"/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 xml:space="preserve"> вирус, при условии своевременного обращения к врачу. Но опасность состоит в том, что больной долгое время может не знать о том, что в его крови находятся поражающие клетки, а значит он не сдает анализы на этот вирус, следовательно, не получит вовремя помощь.</w:t>
      </w:r>
    </w:p>
    <w:p w:rsidR="006E4362" w:rsidRPr="00AB4212" w:rsidRDefault="006E4362" w:rsidP="00AB4212">
      <w:pPr>
        <w:shd w:val="clear" w:color="auto" w:fill="FFFFFF"/>
        <w:spacing w:before="150"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ВИЧ и как он проявляется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Впервые о ВИЧ-инфекции заговорили в 80 годах двадцатого столетия, однако в исторических документах можно найти более ранние случаи похожих заболеваний.</w:t>
      </w:r>
    </w:p>
    <w:p w:rsidR="006E4362" w:rsidRPr="00AB4212" w:rsidRDefault="006E4362" w:rsidP="00AB4212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5F5F5F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i/>
          <w:iCs/>
          <w:color w:val="5F5F5F"/>
          <w:sz w:val="28"/>
          <w:szCs w:val="28"/>
          <w:lang w:eastAsia="ru-RU"/>
        </w:rPr>
        <w:t>Считается, что вирус пришел из центральной Африки, во время интенсивной миграции.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 xml:space="preserve">Вирус относится к семейству так называемых «медленных» вирусов. Дело в том, что от момента заражения до проявления первых симптомов может пройти много лет (около 50% зараженных не знают о том, что инфицированы </w:t>
      </w: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lastRenderedPageBreak/>
        <w:t>порядка 10 лет). Механизм заражения начинается с того момента, как вирус попал в кровь. Найдя клетки, отвечающие за иммунитет, вирус прилепляется к ним. Иммунитет не в состоянии дать эффективный отпор чужеродным веществам, иногда из-за свойства изменчивости вируса, когда клетки просто не могут распознать его. Заболевание начинает прогрессировать, поражая все больше лимфоцитов, и в конце концов их остается так мало, что ВИЧ переходит в СПИД. </w:t>
      </w:r>
      <w:r w:rsidRPr="00AB4212">
        <w:rPr>
          <w:rFonts w:ascii="Times New Roman" w:eastAsia="Times New Roman" w:hAnsi="Times New Roman" w:cs="Times New Roman"/>
          <w:b/>
          <w:bCs/>
          <w:color w:val="5D5C5C"/>
          <w:sz w:val="28"/>
          <w:szCs w:val="28"/>
          <w:lang w:eastAsia="ru-RU"/>
        </w:rPr>
        <w:t>Состояние, при котором число лимфоцитов меньше 200 на 1 мл крови, считается началом последней стадии иммунодефицита, организм больше не может вырабатывать необходимое количество иммунных клеток, становится уязвимым к любой инфекции.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Различают несколько стадий заболевания вирусом иммунодефицита:</w:t>
      </w:r>
    </w:p>
    <w:p w:rsidR="006E4362" w:rsidRPr="00AB4212" w:rsidRDefault="006E4362" w:rsidP="00AB4212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Инкубационный период. Это время, когда вирус только проник в организм. Может протекать без каких-либо симптомов, либо с признаками, схожими с гриппом. Срок длительности этого периода может быть кратким, а может длиться до полугода;</w:t>
      </w:r>
    </w:p>
    <w:p w:rsidR="006E4362" w:rsidRPr="00AB4212" w:rsidRDefault="006E4362" w:rsidP="00AB4212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Острые проявления инфекции. Пациент может начать заболевать энцефалитом, лихорадкой. Однако такое наблюдается не у всех, симптомов на этой стадии может не быть;</w:t>
      </w:r>
    </w:p>
    <w:p w:rsidR="006E4362" w:rsidRPr="00AB4212" w:rsidRDefault="006E4362" w:rsidP="00AB4212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Следующая стадия называется латентной. При этом ни один симптом не выдаст наличие вируса, показать его наличие сможет только расшифровка анализа на ВИЧ;</w:t>
      </w:r>
    </w:p>
    <w:p w:rsidR="006E4362" w:rsidRPr="00AB4212" w:rsidRDefault="006E4362" w:rsidP="00AB4212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Последняя стадия, когда ВИЧ переходит в СПИД. В это время организм уже не способен противостоять любым заболеваниям. Поражение грибковыми, вирусными инфекциями, а также онкология приводит к смерти пациента.</w:t>
      </w:r>
    </w:p>
    <w:p w:rsidR="006E4362" w:rsidRPr="00AB4212" w:rsidRDefault="006E4362" w:rsidP="00AB4212">
      <w:pPr>
        <w:shd w:val="clear" w:color="auto" w:fill="FFFFFF"/>
        <w:spacing w:before="150"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СПИД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Главным отличием ВИЧ от СПИДа является способ заражения. СПИД-это последняя стадия ВИЧ инфекции, и в отличии от нее приобретенный синдром. Опасность для жизни больного состоит в том, что любая инфекция и СПИД несовместимы. При этом у таких людей падает вес, они постоянно страдают от различных заболеваний: стоматиты, частые обострения герпеса, лишаи, лор-инфекции. На фоне прогрессирующей тромбоцитопении (снижение концентрации тромбоцитов) появляются геморрагические кровоизлияния, десна начинают кровоточить. Люди со СПИДом начинают отличаться постоянным болезненным видом. Далее следует поражение более тяжелыми инфекциями: токсоплазмоз, пневмонии, туберкулез, неврологические патологии, онкологические заболевания, а также многие другие.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Итак, мы выяснили основные понятия о ВИЧ и СПИДе, и в чем разница между ними. Помимо этого, нужно выяснить, как не заболеть этими опасными заболеваниями.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lastRenderedPageBreak/>
        <w:t>Каждый человек должен знать, как передается СПИД, чтобы обезопасить себя и своих близких:</w:t>
      </w:r>
    </w:p>
    <w:p w:rsidR="006E4362" w:rsidRPr="00AB4212" w:rsidRDefault="006E4362" w:rsidP="00AB4212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Сексуальные контакты с больными иммунодефицитом. Заражение происходит через сперму. Риск увеличивается при заболеваниях уретритом, эпидидимитом, потому что в этот период в сперме содержится намного больше инфицированных клеток. Кроме того, наличие других половых инфекций характеризуется нарушением слизистой и появлением язв, пузырей и т.п. Через них также может передаться заболевание. Анальные и оральные контакты также являются способом передачи инфекции;</w:t>
      </w:r>
    </w:p>
    <w:p w:rsidR="006E4362" w:rsidRPr="00AB4212" w:rsidRDefault="006E4362" w:rsidP="00AB4212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От матери ребенку. Клетки вируса способны передаваться плоду через плаценту, а также при родах. Помимо этого, ребенок может заболеть после родов, вирус содержится в грудном молоке, поэтому инфицированным женщинам необходимо отказаться от естественного вскармливания;</w:t>
      </w:r>
    </w:p>
    <w:p w:rsidR="006E4362" w:rsidRPr="00AB4212" w:rsidRDefault="006E4362" w:rsidP="00AB4212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Контакты медицинского персонала с больными. Причем, заражение может произойти как от вторых к первым, так и наоборот. Если целостность кожного покрова была нарушена инструментами с частицами крови ВИЧ-инфицированного, это приведет к заражению;</w:t>
      </w:r>
    </w:p>
    <w:p w:rsidR="006E4362" w:rsidRPr="00AB4212" w:rsidRDefault="006E4362" w:rsidP="00AB4212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 xml:space="preserve">От донорской крови или других веществ (плазмы, </w:t>
      </w:r>
      <w:proofErr w:type="spellStart"/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тромбоцитарной</w:t>
      </w:r>
      <w:proofErr w:type="spellEnd"/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 xml:space="preserve"> массы и др.). Исключение составляют иммуноглобулины, т.к. они подвергаются специальному очищению перед введением;</w:t>
      </w:r>
    </w:p>
    <w:p w:rsidR="006E4362" w:rsidRPr="00AB4212" w:rsidRDefault="006E4362" w:rsidP="00AB4212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Когда наркоманы используют один шприц и иглу на двоих или даже на троих.</w:t>
      </w:r>
    </w:p>
    <w:p w:rsidR="006E4362" w:rsidRPr="00AB4212" w:rsidRDefault="006E4362" w:rsidP="00AB4212">
      <w:pPr>
        <w:shd w:val="clear" w:color="auto" w:fill="FFFFFF"/>
        <w:spacing w:before="150"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Меры профилактики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К сожалению медицина еще не изобрела прививки и лечения от ВИЧ. Статистика показывает, что на сегодняшний день заразиться не так уж сложно, поэтому необходимо знать о способах профилактики ВИЧ и СПИДа:</w:t>
      </w:r>
    </w:p>
    <w:p w:rsidR="006E4362" w:rsidRPr="00AB4212" w:rsidRDefault="006E4362" w:rsidP="00AB4212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Защищенные сексуальные контакты с использованием презерватива. При этом необходимо следить за тем, чтобы презерватив сохранял свою целостность до конца секса, был по размеру мужчине. Надевать следует в самом начале контакта, а не перед семяизвержением;</w:t>
      </w:r>
    </w:p>
    <w:p w:rsidR="006E4362" w:rsidRPr="00AB4212" w:rsidRDefault="006E4362" w:rsidP="00AB4212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Постоянный половой партнер. Наличие проверенного надежного человека является отличным предохранением от заражения. Чтобы быть полностью уверенными, обоим партнерам можно сдать анализы на ВИЧ и синдром иммунодефицита;</w:t>
      </w:r>
    </w:p>
    <w:p w:rsidR="006E4362" w:rsidRPr="00AB4212" w:rsidRDefault="006E4362" w:rsidP="00AB4212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Не принимать наркотики. Если зависимость уже имеется, и избавиться от нее пока не представляет возможности, следует пользоваться только одноразовыми новыми шприцами и иглами, ни в коем случае не передавать их для уколов кому-то еще;</w:t>
      </w:r>
    </w:p>
    <w:p w:rsidR="006E4362" w:rsidRPr="00AB4212" w:rsidRDefault="006E4362" w:rsidP="00AB4212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lastRenderedPageBreak/>
        <w:t>Женщины, инфицированные ВИЧ, и родившие ребенка должны подумать о том, как не заразить его, поэтому нельзя кормить грудью.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Лучшая профилактика СПИДа состоит в том, чтобы вовремя начать лечение от ВИЧ. В целях проведения ранней диагностики, чтобы сохранить жизнь пациенту, продлить ее, следует сдать анализы при малейшем подозрении на приобретенный иммунодефицит.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Сдать кровь на СПИД и ВИЧ нужно в следующих ситуациях:</w:t>
      </w:r>
    </w:p>
    <w:p w:rsidR="006E4362" w:rsidRPr="00AB4212" w:rsidRDefault="006E4362" w:rsidP="00AB4212">
      <w:pPr>
        <w:numPr>
          <w:ilvl w:val="0"/>
          <w:numId w:val="4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Если произошло сексуальное насилие;</w:t>
      </w:r>
    </w:p>
    <w:p w:rsidR="006E4362" w:rsidRPr="00AB4212" w:rsidRDefault="006E4362" w:rsidP="00AB4212">
      <w:pPr>
        <w:numPr>
          <w:ilvl w:val="0"/>
          <w:numId w:val="4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У настоящего или предыдущего полового партнера обнаружили ВИЧ-инфекцию;</w:t>
      </w:r>
    </w:p>
    <w:p w:rsidR="006E4362" w:rsidRPr="00AB4212" w:rsidRDefault="006E4362" w:rsidP="00AB4212">
      <w:pPr>
        <w:numPr>
          <w:ilvl w:val="0"/>
          <w:numId w:val="4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Партнер вступил в сексуальную связь с кем-то еще;</w:t>
      </w:r>
    </w:p>
    <w:p w:rsidR="006E4362" w:rsidRPr="00AB4212" w:rsidRDefault="006E4362" w:rsidP="00AB4212">
      <w:pPr>
        <w:numPr>
          <w:ilvl w:val="0"/>
          <w:numId w:val="4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Использования одноразовых игл и шприцов еще раз. Также нужно остерегаться пирсинга в непроверенных местах, т.к. существует опасность заражения через иглы для прокалывания и нанесения татуировок;</w:t>
      </w:r>
    </w:p>
    <w:p w:rsidR="006E4362" w:rsidRPr="00AB4212" w:rsidRDefault="006E4362" w:rsidP="00AB4212">
      <w:pPr>
        <w:numPr>
          <w:ilvl w:val="0"/>
          <w:numId w:val="4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После незащищенных оральных, вагинальных, анальных контактов с новым непроверенным партнером;</w:t>
      </w:r>
    </w:p>
    <w:p w:rsidR="006E4362" w:rsidRPr="00AB4212" w:rsidRDefault="006E4362" w:rsidP="00AB4212">
      <w:pPr>
        <w:numPr>
          <w:ilvl w:val="0"/>
          <w:numId w:val="4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Наличие любой инфекции, которая передается половым путем.</w:t>
      </w:r>
    </w:p>
    <w:p w:rsidR="006E4362" w:rsidRPr="00AB4212" w:rsidRDefault="006E4362" w:rsidP="00AB421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</w:pPr>
      <w:r w:rsidRPr="00AB4212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Чтобы анализы были информативными, кровь следует сдавать не ранее, чем через три недели после предполагаемого заражения. Контрольные анализы можно сдать через полгода, т.к. к этому времени антитела к вирусу уже точно начнут вырабатываться. Анализы нужно пройти также при наличии признаков ВИЧ и СПИДА, даже если пациент не попадал ни в одну из этих ситуаций. Вполне возможно заражение в медицинских учреждениях при нарушении стерильности в действиях с кровью.</w:t>
      </w:r>
    </w:p>
    <w:p w:rsidR="008A776C" w:rsidRPr="008A776C" w:rsidRDefault="008A776C" w:rsidP="008A776C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5D5C5C"/>
          <w:sz w:val="28"/>
          <w:szCs w:val="28"/>
        </w:rPr>
      </w:pPr>
      <w:r w:rsidRPr="008A776C">
        <w:rPr>
          <w:color w:val="5D5C5C"/>
          <w:sz w:val="28"/>
          <w:szCs w:val="28"/>
        </w:rPr>
        <w:t>При обнаружении синдрома иммунодефицита больному следует соблюдать много правил и ограничений, чтобы продлить себе жизнь. Исключаются контакты с чужими, бездомными животными, общение с больными, простудившимися людьми только с соблюдением мер предосторожности. Необходимо избавиться от вредных привычек, а также соблюдать сбалансированную диету. Немного физических упражнений помогут поддержать иммунитет.</w:t>
      </w:r>
    </w:p>
    <w:p w:rsidR="007D6A8D" w:rsidRPr="008A776C" w:rsidRDefault="008A776C" w:rsidP="008A776C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5D5C5C"/>
          <w:sz w:val="28"/>
          <w:szCs w:val="28"/>
        </w:rPr>
      </w:pPr>
      <w:r w:rsidRPr="008A776C">
        <w:rPr>
          <w:color w:val="5D5C5C"/>
          <w:sz w:val="28"/>
          <w:szCs w:val="28"/>
        </w:rPr>
        <w:t>Самое главное из того, чем отличается ВИЧ от СПИДа, несомненно, то, что пока вирус не поразил иммунную систему настолько, что она уже не может бороться с врагами, можно поддерживать человека в состоянии почти полного здоровья. Единственное, о чем не должен забывать человек с диагнозом ВИЧ, это своевременное лечение, которое назначают врачи, а также меры предосторожности при контактах со здоровыми людьми, чтобы не заразить их. Основные понятия о ВИЧ инфекции и СПИДе должны знать все, кто контактирует с зараженными.</w:t>
      </w:r>
      <w:bookmarkStart w:id="0" w:name="_GoBack"/>
      <w:bookmarkEnd w:id="0"/>
    </w:p>
    <w:sectPr w:rsidR="007D6A8D" w:rsidRPr="008A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76B46"/>
    <w:multiLevelType w:val="multilevel"/>
    <w:tmpl w:val="7AC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24390"/>
    <w:multiLevelType w:val="multilevel"/>
    <w:tmpl w:val="3B6E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80F64"/>
    <w:multiLevelType w:val="multilevel"/>
    <w:tmpl w:val="4A24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255FE"/>
    <w:multiLevelType w:val="multilevel"/>
    <w:tmpl w:val="674A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66"/>
    <w:rsid w:val="00463A66"/>
    <w:rsid w:val="006E4362"/>
    <w:rsid w:val="007D6A8D"/>
    <w:rsid w:val="008A776C"/>
    <w:rsid w:val="00A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CF0C"/>
  <w15:chartTrackingRefBased/>
  <w15:docId w15:val="{F5172349-2CBA-4E40-AC02-C200B406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573">
          <w:blockQuote w:val="1"/>
          <w:marLeft w:val="0"/>
          <w:marRight w:val="0"/>
          <w:marTop w:val="450"/>
          <w:marBottom w:val="450"/>
          <w:divBdr>
            <w:top w:val="none" w:sz="0" w:space="2" w:color="auto"/>
            <w:left w:val="single" w:sz="6" w:space="15" w:color="FFBB02"/>
            <w:bottom w:val="none" w:sz="0" w:space="4" w:color="auto"/>
            <w:right w:val="none" w:sz="0" w:space="0" w:color="auto"/>
          </w:divBdr>
        </w:div>
      </w:divsChild>
    </w:div>
    <w:div w:id="1400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2023-01-30T10:26:00Z</dcterms:created>
  <dcterms:modified xsi:type="dcterms:W3CDTF">2023-01-30T10:49:00Z</dcterms:modified>
</cp:coreProperties>
</file>