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536" w:tblpY="-504"/>
        <w:tblW w:w="15649" w:type="dxa"/>
        <w:tblLook w:val="04A0" w:firstRow="1" w:lastRow="0" w:firstColumn="1" w:lastColumn="0" w:noHBand="0" w:noVBand="1"/>
      </w:tblPr>
      <w:tblGrid>
        <w:gridCol w:w="3128"/>
        <w:gridCol w:w="9338"/>
        <w:gridCol w:w="1219"/>
        <w:gridCol w:w="1964"/>
      </w:tblGrid>
      <w:tr w:rsidR="009873B3" w:rsidRPr="00C143CA" w:rsidTr="009873B3">
        <w:trPr>
          <w:trHeight w:val="187"/>
        </w:trPr>
        <w:tc>
          <w:tcPr>
            <w:tcW w:w="3128" w:type="dxa"/>
          </w:tcPr>
          <w:p w:rsidR="009873B3" w:rsidRPr="00C143CA" w:rsidRDefault="009873B3" w:rsidP="009873B3">
            <w:pPr>
              <w:jc w:val="center"/>
              <w:rPr>
                <w:rFonts w:ascii="Times New Roman" w:hAnsi="Times New Roman" w:cs="Times New Roman"/>
              </w:rPr>
            </w:pPr>
            <w:r w:rsidRPr="00C143CA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338" w:type="dxa"/>
          </w:tcPr>
          <w:p w:rsidR="009873B3" w:rsidRPr="00C143CA" w:rsidRDefault="009873B3" w:rsidP="009873B3">
            <w:pPr>
              <w:jc w:val="center"/>
              <w:rPr>
                <w:rFonts w:ascii="Times New Roman" w:hAnsi="Times New Roman" w:cs="Times New Roman"/>
              </w:rPr>
            </w:pPr>
            <w:r w:rsidRPr="00C143CA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9" w:type="dxa"/>
          </w:tcPr>
          <w:p w:rsidR="009873B3" w:rsidRPr="00C143CA" w:rsidRDefault="009873B3" w:rsidP="009873B3">
            <w:pPr>
              <w:jc w:val="center"/>
              <w:rPr>
                <w:rFonts w:ascii="Times New Roman" w:hAnsi="Times New Roman" w:cs="Times New Roman"/>
              </w:rPr>
            </w:pPr>
            <w:r w:rsidRPr="00C143CA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1964" w:type="dxa"/>
          </w:tcPr>
          <w:p w:rsidR="009873B3" w:rsidRPr="00C143CA" w:rsidRDefault="009873B3" w:rsidP="00987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C143CA">
              <w:rPr>
                <w:rFonts w:ascii="Times New Roman" w:hAnsi="Times New Roman" w:cs="Times New Roman"/>
              </w:rPr>
              <w:t>еские</w:t>
            </w:r>
          </w:p>
          <w:p w:rsidR="009873B3" w:rsidRPr="00C143CA" w:rsidRDefault="009873B3" w:rsidP="009873B3">
            <w:pPr>
              <w:jc w:val="center"/>
              <w:rPr>
                <w:rFonts w:ascii="Times New Roman" w:hAnsi="Times New Roman" w:cs="Times New Roman"/>
              </w:rPr>
            </w:pPr>
            <w:r w:rsidRPr="00C143CA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9873B3" w:rsidRPr="00C143CA" w:rsidTr="009873B3">
        <w:trPr>
          <w:trHeight w:val="57"/>
        </w:trPr>
        <w:tc>
          <w:tcPr>
            <w:tcW w:w="3128" w:type="dxa"/>
          </w:tcPr>
          <w:p w:rsidR="009873B3" w:rsidRDefault="009873B3" w:rsidP="00987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</w:t>
            </w:r>
            <w:r w:rsidRPr="00C21EC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873B3" w:rsidRPr="00C21EC3" w:rsidRDefault="009873B3" w:rsidP="00987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21EC3">
              <w:rPr>
                <w:rFonts w:ascii="Times New Roman" w:hAnsi="Times New Roman" w:cs="Times New Roman"/>
                <w:sz w:val="20"/>
                <w:szCs w:val="20"/>
              </w:rPr>
              <w:t>овторить ходьбу с выполнением задания; упражнять в сохранении равновес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73B3" w:rsidRPr="00C21EC3" w:rsidRDefault="009873B3" w:rsidP="00987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C3">
              <w:rPr>
                <w:rFonts w:ascii="Times New Roman" w:hAnsi="Times New Roman" w:cs="Times New Roman"/>
                <w:sz w:val="20"/>
                <w:szCs w:val="20"/>
              </w:rPr>
              <w:t>ограниченной площади опоры; прыжки на двух ногах, продвигаясь вперед.</w:t>
            </w:r>
          </w:p>
          <w:p w:rsidR="009873B3" w:rsidRPr="00D74FE1" w:rsidRDefault="009873B3" w:rsidP="00987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8" w:type="dxa"/>
          </w:tcPr>
          <w:p w:rsidR="009873B3" w:rsidRPr="00C21EC3" w:rsidRDefault="009873B3" w:rsidP="00987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C3">
              <w:rPr>
                <w:rFonts w:ascii="Times New Roman" w:hAnsi="Times New Roman" w:cs="Times New Roman"/>
                <w:b/>
                <w:sz w:val="20"/>
                <w:szCs w:val="20"/>
              </w:rPr>
              <w:t>1-я часть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1EC3">
              <w:rPr>
                <w:rFonts w:ascii="Times New Roman" w:hAnsi="Times New Roman" w:cs="Times New Roman"/>
                <w:sz w:val="20"/>
                <w:szCs w:val="20"/>
              </w:rPr>
              <w:t>Ходьба в колонне по одному. По сигналу воспитателя: «Великаны!» -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ети </w:t>
            </w:r>
            <w:r w:rsidRPr="00C21EC3">
              <w:rPr>
                <w:rFonts w:ascii="Times New Roman" w:hAnsi="Times New Roman" w:cs="Times New Roman"/>
                <w:sz w:val="20"/>
                <w:szCs w:val="20"/>
              </w:rPr>
              <w:t xml:space="preserve"> выполняют ходьбу на носках, руки прямые вверх, переход на обычную ходьбу, затем</w:t>
            </w:r>
          </w:p>
          <w:p w:rsidR="009873B3" w:rsidRPr="00C21EC3" w:rsidRDefault="009873B3" w:rsidP="00987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C3">
              <w:rPr>
                <w:rFonts w:ascii="Times New Roman" w:hAnsi="Times New Roman" w:cs="Times New Roman"/>
                <w:sz w:val="20"/>
                <w:szCs w:val="20"/>
              </w:rPr>
              <w:t>колонне по одному, с поворотом в другую сторону. Ходьба и бег в чередовании.</w:t>
            </w:r>
          </w:p>
          <w:p w:rsidR="009873B3" w:rsidRPr="00C21EC3" w:rsidRDefault="009873B3" w:rsidP="00987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C3">
              <w:rPr>
                <w:rFonts w:ascii="Times New Roman" w:hAnsi="Times New Roman" w:cs="Times New Roman"/>
                <w:b/>
                <w:sz w:val="20"/>
                <w:szCs w:val="20"/>
              </w:rPr>
              <w:t>2-я часть. Общеразвивающие упражнения с платочками</w:t>
            </w:r>
            <w:r w:rsidRPr="00C21E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873B3" w:rsidRPr="009873B3" w:rsidRDefault="009873B3" w:rsidP="00987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873B3">
              <w:rPr>
                <w:rFonts w:ascii="Times New Roman" w:hAnsi="Times New Roman" w:cs="Times New Roman"/>
                <w:sz w:val="20"/>
                <w:szCs w:val="20"/>
              </w:rPr>
              <w:t>И. п. - ноги на ширине ступни, платочек в обеих руках у груди. Выпрямить руки вперед,</w:t>
            </w:r>
          </w:p>
          <w:p w:rsidR="009873B3" w:rsidRPr="00C21EC3" w:rsidRDefault="009873B3" w:rsidP="00987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C3">
              <w:rPr>
                <w:rFonts w:ascii="Times New Roman" w:hAnsi="Times New Roman" w:cs="Times New Roman"/>
                <w:sz w:val="20"/>
                <w:szCs w:val="20"/>
              </w:rPr>
              <w:t xml:space="preserve">показать платочек, вернуться в исходное положение </w:t>
            </w:r>
          </w:p>
          <w:p w:rsidR="009873B3" w:rsidRPr="00C21EC3" w:rsidRDefault="009873B3" w:rsidP="00987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21EC3">
              <w:rPr>
                <w:rFonts w:ascii="Times New Roman" w:hAnsi="Times New Roman" w:cs="Times New Roman"/>
                <w:sz w:val="20"/>
                <w:szCs w:val="20"/>
              </w:rPr>
              <w:t>И. п. - ноги на ширине плеч, платочек в обеих руках внизу. Наклониться и помаха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 w:rsidRPr="00C21EC3">
              <w:rPr>
                <w:rFonts w:ascii="Times New Roman" w:hAnsi="Times New Roman" w:cs="Times New Roman"/>
                <w:sz w:val="20"/>
                <w:szCs w:val="20"/>
              </w:rPr>
              <w:t xml:space="preserve"> платочком вправо - влево, выпрямиться, вернуться в исходное положение (5 раз).</w:t>
            </w:r>
          </w:p>
          <w:p w:rsidR="009873B3" w:rsidRPr="00C21EC3" w:rsidRDefault="009873B3" w:rsidP="00987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C21EC3">
              <w:rPr>
                <w:rFonts w:ascii="Times New Roman" w:hAnsi="Times New Roman" w:cs="Times New Roman"/>
                <w:sz w:val="20"/>
                <w:szCs w:val="20"/>
              </w:rPr>
              <w:t>И. п. - ноги на ширине ступни, платочек в обеих руках внизу. Присесть, платочек выне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21EC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C21EC3">
              <w:rPr>
                <w:rFonts w:ascii="Times New Roman" w:hAnsi="Times New Roman" w:cs="Times New Roman"/>
                <w:sz w:val="20"/>
                <w:szCs w:val="20"/>
              </w:rPr>
              <w:t xml:space="preserve"> вперед. Подняться, вернуться в исходное положение (4-5 раз).</w:t>
            </w:r>
          </w:p>
          <w:p w:rsidR="009873B3" w:rsidRPr="00C21EC3" w:rsidRDefault="009873B3" w:rsidP="00987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C21EC3">
              <w:rPr>
                <w:rFonts w:ascii="Times New Roman" w:hAnsi="Times New Roman" w:cs="Times New Roman"/>
                <w:sz w:val="20"/>
                <w:szCs w:val="20"/>
              </w:rPr>
              <w:t>И. п. - ноги слегка расставлены, платочек в правой руке. Прыжки на двух ногах, помах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</w:t>
            </w:r>
            <w:r w:rsidRPr="00C21EC3">
              <w:rPr>
                <w:rFonts w:ascii="Times New Roman" w:hAnsi="Times New Roman" w:cs="Times New Roman"/>
                <w:sz w:val="20"/>
                <w:szCs w:val="20"/>
              </w:rPr>
              <w:t xml:space="preserve"> платочком над головой (под счет воспитателя или музыкальное сопровождение), в чередо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вании</w:t>
            </w:r>
            <w:r w:rsidRPr="00C21EC3">
              <w:rPr>
                <w:rFonts w:ascii="Times New Roman" w:hAnsi="Times New Roman" w:cs="Times New Roman"/>
                <w:sz w:val="20"/>
                <w:szCs w:val="20"/>
              </w:rPr>
              <w:t xml:space="preserve"> с ходьбой на месте.</w:t>
            </w:r>
          </w:p>
          <w:p w:rsidR="009873B3" w:rsidRPr="00C21EC3" w:rsidRDefault="009873B3" w:rsidP="009873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EC3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виды движений.</w:t>
            </w:r>
          </w:p>
          <w:p w:rsidR="009873B3" w:rsidRPr="00C21EC3" w:rsidRDefault="009873B3" w:rsidP="00987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C3">
              <w:rPr>
                <w:rFonts w:ascii="Times New Roman" w:hAnsi="Times New Roman" w:cs="Times New Roman"/>
                <w:b/>
                <w:sz w:val="20"/>
                <w:szCs w:val="20"/>
              </w:rPr>
              <w:t>1. Равновесие</w:t>
            </w:r>
            <w:r w:rsidRPr="00C21EC3">
              <w:rPr>
                <w:rFonts w:ascii="Times New Roman" w:hAnsi="Times New Roman" w:cs="Times New Roman"/>
                <w:sz w:val="20"/>
                <w:szCs w:val="20"/>
              </w:rPr>
              <w:t xml:space="preserve"> «Пройди - не упади». Дети двумя колоннами выполняют ходьбу по д (ширина 15 см) в умеренном темпе, свободно балансируя руками (2-3 раза). Воспитатель 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едит</w:t>
            </w:r>
            <w:r w:rsidRPr="00C21EC3">
              <w:rPr>
                <w:rFonts w:ascii="Times New Roman" w:hAnsi="Times New Roman" w:cs="Times New Roman"/>
                <w:sz w:val="20"/>
                <w:szCs w:val="20"/>
              </w:rPr>
              <w:t xml:space="preserve"> за тем, чтобы дети держали голову и спину прямо и смотрели вперед, и осуществляет 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ховку</w:t>
            </w:r>
          </w:p>
          <w:p w:rsidR="009873B3" w:rsidRPr="00C21EC3" w:rsidRDefault="009873B3" w:rsidP="00987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C3">
              <w:rPr>
                <w:rFonts w:ascii="Times New Roman" w:hAnsi="Times New Roman" w:cs="Times New Roman"/>
                <w:b/>
                <w:sz w:val="20"/>
                <w:szCs w:val="20"/>
              </w:rPr>
              <w:t>2.Прыжки</w:t>
            </w:r>
            <w:r w:rsidRPr="00C21EC3">
              <w:rPr>
                <w:rFonts w:ascii="Times New Roman" w:hAnsi="Times New Roman" w:cs="Times New Roman"/>
                <w:sz w:val="20"/>
                <w:szCs w:val="20"/>
              </w:rPr>
              <w:t xml:space="preserve"> «Из ямки в ямку». Плоские обручи (из плотного картона) выложены параллельн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21EC3">
              <w:rPr>
                <w:rFonts w:ascii="Times New Roman" w:hAnsi="Times New Roman" w:cs="Times New Roman"/>
                <w:sz w:val="20"/>
                <w:szCs w:val="20"/>
              </w:rPr>
              <w:t xml:space="preserve"> два ряда (по 5-6 штук, на расстоянии 40 см друг от друга) - это «ямки».</w:t>
            </w:r>
          </w:p>
          <w:p w:rsidR="009873B3" w:rsidRPr="00C21EC3" w:rsidRDefault="009873B3" w:rsidP="00987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3B3" w:rsidRPr="00C21EC3" w:rsidRDefault="009873B3" w:rsidP="00987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C3">
              <w:rPr>
                <w:rFonts w:ascii="Times New Roman" w:hAnsi="Times New Roman" w:cs="Times New Roman"/>
                <w:b/>
                <w:sz w:val="20"/>
                <w:szCs w:val="20"/>
              </w:rPr>
              <w:t>Подвижная игра «Коршун и цыплята».</w:t>
            </w:r>
            <w:r w:rsidRPr="00C21EC3">
              <w:rPr>
                <w:rFonts w:ascii="Times New Roman" w:hAnsi="Times New Roman" w:cs="Times New Roman"/>
                <w:sz w:val="20"/>
                <w:szCs w:val="20"/>
              </w:rPr>
              <w:t xml:space="preserve"> С одной стороны зала положен шнур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21EC3">
              <w:rPr>
                <w:rFonts w:ascii="Times New Roman" w:hAnsi="Times New Roman" w:cs="Times New Roman"/>
                <w:sz w:val="20"/>
                <w:szCs w:val="20"/>
              </w:rPr>
              <w:t xml:space="preserve">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 </w:t>
            </w:r>
            <w:r w:rsidRPr="00C21EC3">
              <w:rPr>
                <w:rFonts w:ascii="Times New Roman" w:hAnsi="Times New Roman" w:cs="Times New Roman"/>
                <w:sz w:val="20"/>
                <w:szCs w:val="20"/>
              </w:rPr>
              <w:t xml:space="preserve"> располагаются «цыплята» - это их «домик». Сбоку домика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стуле располагается «коршун» </w:t>
            </w:r>
            <w:r w:rsidRPr="00C21EC3">
              <w:rPr>
                <w:rFonts w:ascii="Times New Roman" w:hAnsi="Times New Roman" w:cs="Times New Roman"/>
                <w:sz w:val="20"/>
                <w:szCs w:val="20"/>
              </w:rPr>
              <w:t xml:space="preserve"> водящий, которого назначает воспитатель. Дет</w:t>
            </w:r>
            <w:proofErr w:type="gramStart"/>
            <w:r w:rsidRPr="00C21EC3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C21EC3">
              <w:rPr>
                <w:rFonts w:ascii="Times New Roman" w:hAnsi="Times New Roman" w:cs="Times New Roman"/>
                <w:sz w:val="20"/>
                <w:szCs w:val="20"/>
              </w:rPr>
              <w:t xml:space="preserve">«цыплята» бегают по залу - «присаживаются - «собирают зернышки», помахивают «крылышками». </w:t>
            </w:r>
            <w:proofErr w:type="gramStart"/>
            <w:r w:rsidRPr="00C21EC3">
              <w:rPr>
                <w:rFonts w:ascii="Times New Roman" w:hAnsi="Times New Roman" w:cs="Times New Roman"/>
                <w:sz w:val="20"/>
                <w:szCs w:val="20"/>
              </w:rPr>
              <w:t>По сигналу воспитат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</w:t>
            </w:r>
            <w:r w:rsidRPr="00C21EC3">
              <w:rPr>
                <w:rFonts w:ascii="Times New Roman" w:hAnsi="Times New Roman" w:cs="Times New Roman"/>
                <w:sz w:val="20"/>
                <w:szCs w:val="20"/>
              </w:rPr>
              <w:t xml:space="preserve"> «Коршун, лети!» - «цыплята» убегают в «домик» (за шнур), а «коршун» пытается их пойм (дотронуться).</w:t>
            </w:r>
            <w:proofErr w:type="gramEnd"/>
            <w:r w:rsidRPr="00C21EC3">
              <w:rPr>
                <w:rFonts w:ascii="Times New Roman" w:hAnsi="Times New Roman" w:cs="Times New Roman"/>
                <w:sz w:val="20"/>
                <w:szCs w:val="20"/>
              </w:rPr>
              <w:t xml:space="preserve"> При повторении игры роль коршуна выполняет другой ребенок (но не из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исла </w:t>
            </w:r>
            <w:r w:rsidRPr="00C21EC3">
              <w:rPr>
                <w:rFonts w:ascii="Times New Roman" w:hAnsi="Times New Roman" w:cs="Times New Roman"/>
                <w:sz w:val="20"/>
                <w:szCs w:val="20"/>
              </w:rPr>
              <w:t xml:space="preserve"> пойманных).</w:t>
            </w:r>
          </w:p>
          <w:p w:rsidR="009873B3" w:rsidRDefault="009873B3" w:rsidP="00987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C3">
              <w:rPr>
                <w:rFonts w:ascii="Times New Roman" w:hAnsi="Times New Roman" w:cs="Times New Roman"/>
                <w:b/>
                <w:sz w:val="20"/>
                <w:szCs w:val="20"/>
              </w:rPr>
              <w:t>3-я часть</w:t>
            </w:r>
            <w:r w:rsidRPr="00C21EC3">
              <w:rPr>
                <w:rFonts w:ascii="Times New Roman" w:hAnsi="Times New Roman" w:cs="Times New Roman"/>
                <w:sz w:val="20"/>
                <w:szCs w:val="20"/>
              </w:rPr>
              <w:t>. Игра малой подвижности «Найдем цыпленка?».</w:t>
            </w:r>
          </w:p>
          <w:p w:rsidR="009873B3" w:rsidRDefault="009873B3" w:rsidP="00987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3B3" w:rsidRDefault="009873B3" w:rsidP="00987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НОД №17</w:t>
            </w:r>
            <w:r w:rsidRPr="005613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по физической культуре во 2-й младшей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группе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Л.И.) </w:t>
            </w:r>
          </w:p>
          <w:p w:rsidR="009873B3" w:rsidRPr="00561323" w:rsidRDefault="009873B3" w:rsidP="00987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 (повторение)</w:t>
            </w:r>
          </w:p>
          <w:p w:rsidR="009873B3" w:rsidRPr="00561323" w:rsidRDefault="009873B3" w:rsidP="00987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73B3" w:rsidRDefault="009873B3" w:rsidP="00987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3B3" w:rsidRDefault="009873B3" w:rsidP="00987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3B3" w:rsidRPr="00595236" w:rsidRDefault="009873B3" w:rsidP="00987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9873B3" w:rsidRDefault="009873B3" w:rsidP="00987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1-2 мин.</w:t>
            </w:r>
            <w:r w:rsidRPr="00C21E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73B3" w:rsidRDefault="009873B3" w:rsidP="00987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3B3" w:rsidRDefault="009873B3" w:rsidP="00987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3B3" w:rsidRDefault="009873B3" w:rsidP="00987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3B3" w:rsidRDefault="009873B3" w:rsidP="00987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4-5 раз</w:t>
            </w:r>
          </w:p>
          <w:p w:rsidR="009873B3" w:rsidRDefault="009873B3" w:rsidP="00987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3B3" w:rsidRDefault="009873B3" w:rsidP="00987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3B3" w:rsidRDefault="009873B3" w:rsidP="00987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раз</w:t>
            </w:r>
          </w:p>
          <w:p w:rsidR="009873B3" w:rsidRDefault="009873B3" w:rsidP="00987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3B3" w:rsidRDefault="009873B3" w:rsidP="00987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4-5 раз</w:t>
            </w:r>
          </w:p>
          <w:p w:rsidR="009873B3" w:rsidRDefault="009873B3" w:rsidP="00987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3B3" w:rsidRDefault="009873B3" w:rsidP="00987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3B3" w:rsidRDefault="009873B3" w:rsidP="00987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3B3" w:rsidRDefault="009873B3" w:rsidP="00987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3B3" w:rsidRDefault="009873B3" w:rsidP="00987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2-3 раза</w:t>
            </w:r>
          </w:p>
          <w:p w:rsidR="009873B3" w:rsidRDefault="009873B3" w:rsidP="00987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3B3" w:rsidRDefault="009873B3" w:rsidP="00987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 раза</w:t>
            </w:r>
          </w:p>
          <w:p w:rsidR="009873B3" w:rsidRDefault="009873B3" w:rsidP="00987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3B3" w:rsidRDefault="009873B3" w:rsidP="00987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3B3" w:rsidRDefault="009873B3" w:rsidP="00987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3B3" w:rsidRDefault="009873B3" w:rsidP="00987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2-3 раза</w:t>
            </w:r>
          </w:p>
          <w:p w:rsidR="009873B3" w:rsidRDefault="009873B3" w:rsidP="00987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3B3" w:rsidRDefault="009873B3" w:rsidP="00987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3B3" w:rsidRDefault="009873B3" w:rsidP="00987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3B3" w:rsidRDefault="009873B3" w:rsidP="00987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3B3" w:rsidRPr="00116BB9" w:rsidRDefault="009873B3" w:rsidP="00987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1-2 раза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9873B3" w:rsidRPr="00C143CA" w:rsidRDefault="009873B3" w:rsidP="009873B3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21EC3">
              <w:rPr>
                <w:rFonts w:ascii="Times New Roman" w:hAnsi="Times New Roman" w:cs="Times New Roman"/>
                <w:sz w:val="20"/>
                <w:szCs w:val="20"/>
              </w:rPr>
              <w:t xml:space="preserve">Дети строятся в две колонны и выполняют прыжки на двух ногах из ямки в ямку </w:t>
            </w:r>
            <w:proofErr w:type="gramStart"/>
            <w:r w:rsidRPr="00C21EC3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C21EC3">
              <w:rPr>
                <w:rFonts w:ascii="Times New Roman" w:hAnsi="Times New Roman" w:cs="Times New Roman"/>
                <w:sz w:val="20"/>
                <w:szCs w:val="20"/>
              </w:rPr>
              <w:t xml:space="preserve">остановки или с небольшой паузой перед ямкой), с приземлением на полусогнутые ноги </w:t>
            </w:r>
          </w:p>
        </w:tc>
      </w:tr>
      <w:tr w:rsidR="009873B3" w:rsidTr="009873B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13685" w:type="dxa"/>
          <w:trHeight w:val="100"/>
        </w:trPr>
        <w:tc>
          <w:tcPr>
            <w:tcW w:w="1964" w:type="dxa"/>
            <w:tcBorders>
              <w:top w:val="single" w:sz="4" w:space="0" w:color="auto"/>
            </w:tcBorders>
          </w:tcPr>
          <w:p w:rsidR="009873B3" w:rsidRDefault="009873B3" w:rsidP="009873B3">
            <w:pPr>
              <w:tabs>
                <w:tab w:val="center" w:pos="7699"/>
                <w:tab w:val="left" w:pos="120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73B3" w:rsidRPr="00C143CA" w:rsidRDefault="009873B3" w:rsidP="009873B3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14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9B6" w:rsidRDefault="00BE59B6"/>
    <w:sectPr w:rsidR="00BE59B6" w:rsidSect="009873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84017"/>
    <w:multiLevelType w:val="multilevel"/>
    <w:tmpl w:val="83643D06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480"/>
      </w:pPr>
      <w:rPr>
        <w:rFonts w:eastAsiaTheme="minorHAnsi" w:hint="default"/>
        <w:b w:val="0"/>
        <w:color w:val="auto"/>
        <w:sz w:val="32"/>
      </w:rPr>
    </w:lvl>
    <w:lvl w:ilvl="2">
      <w:start w:val="1"/>
      <w:numFmt w:val="decimal"/>
      <w:isLgl/>
      <w:lvlText w:val="%1.%2.%3."/>
      <w:lvlJc w:val="left"/>
      <w:pPr>
        <w:ind w:left="2270" w:hanging="720"/>
      </w:pPr>
      <w:rPr>
        <w:rFonts w:eastAsiaTheme="minorHAnsi" w:hint="default"/>
        <w:b w:val="0"/>
        <w:color w:val="auto"/>
        <w:sz w:val="32"/>
      </w:rPr>
    </w:lvl>
    <w:lvl w:ilvl="3">
      <w:start w:val="1"/>
      <w:numFmt w:val="decimal"/>
      <w:isLgl/>
      <w:lvlText w:val="%1.%2.%3.%4."/>
      <w:lvlJc w:val="left"/>
      <w:pPr>
        <w:ind w:left="2620" w:hanging="720"/>
      </w:pPr>
      <w:rPr>
        <w:rFonts w:eastAsiaTheme="minorHAnsi" w:hint="default"/>
        <w:b w:val="0"/>
        <w:color w:val="auto"/>
        <w:sz w:val="32"/>
      </w:rPr>
    </w:lvl>
    <w:lvl w:ilvl="4">
      <w:start w:val="1"/>
      <w:numFmt w:val="decimal"/>
      <w:isLgl/>
      <w:lvlText w:val="%1.%2.%3.%4.%5."/>
      <w:lvlJc w:val="left"/>
      <w:pPr>
        <w:ind w:left="3330" w:hanging="1080"/>
      </w:pPr>
      <w:rPr>
        <w:rFonts w:eastAsiaTheme="minorHAnsi" w:hint="default"/>
        <w:b w:val="0"/>
        <w:color w:val="auto"/>
        <w:sz w:val="32"/>
      </w:rPr>
    </w:lvl>
    <w:lvl w:ilvl="5">
      <w:start w:val="1"/>
      <w:numFmt w:val="decimal"/>
      <w:isLgl/>
      <w:lvlText w:val="%1.%2.%3.%4.%5.%6."/>
      <w:lvlJc w:val="left"/>
      <w:pPr>
        <w:ind w:left="3680" w:hanging="1080"/>
      </w:pPr>
      <w:rPr>
        <w:rFonts w:eastAsiaTheme="minorHAnsi" w:hint="default"/>
        <w:b w:val="0"/>
        <w:color w:val="auto"/>
        <w:sz w:val="32"/>
      </w:rPr>
    </w:lvl>
    <w:lvl w:ilvl="6">
      <w:start w:val="1"/>
      <w:numFmt w:val="decimal"/>
      <w:isLgl/>
      <w:lvlText w:val="%1.%2.%3.%4.%5.%6.%7."/>
      <w:lvlJc w:val="left"/>
      <w:pPr>
        <w:ind w:left="4390" w:hanging="1440"/>
      </w:pPr>
      <w:rPr>
        <w:rFonts w:eastAsiaTheme="minorHAnsi" w:hint="default"/>
        <w:b w:val="0"/>
        <w:color w:val="auto"/>
        <w:sz w:val="32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eastAsiaTheme="minorHAnsi" w:hint="default"/>
        <w:b w:val="0"/>
        <w:color w:val="auto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5450" w:hanging="1800"/>
      </w:pPr>
      <w:rPr>
        <w:rFonts w:eastAsiaTheme="minorHAnsi" w:hint="default"/>
        <w:b w:val="0"/>
        <w:color w:val="auto"/>
        <w:sz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3B3"/>
    <w:rsid w:val="009873B3"/>
    <w:rsid w:val="00BE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7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73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7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7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ширыкалова</dc:creator>
  <cp:lastModifiedBy>ширыкалова</cp:lastModifiedBy>
  <cp:revision>1</cp:revision>
  <dcterms:created xsi:type="dcterms:W3CDTF">2020-04-14T18:46:00Z</dcterms:created>
  <dcterms:modified xsi:type="dcterms:W3CDTF">2020-04-14T19:03:00Z</dcterms:modified>
</cp:coreProperties>
</file>