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C15" w:rsidRDefault="002F1C15"/>
    <w:p w:rsidR="002F1C15" w:rsidRPr="00BD0D3E" w:rsidRDefault="002F1C15">
      <w:pPr>
        <w:rPr>
          <w:b/>
        </w:rPr>
      </w:pPr>
    </w:p>
    <w:tbl>
      <w:tblPr>
        <w:tblStyle w:val="4"/>
        <w:tblW w:w="10764" w:type="dxa"/>
        <w:tblLook w:val="04A0" w:firstRow="1" w:lastRow="0" w:firstColumn="1" w:lastColumn="0" w:noHBand="0" w:noVBand="1"/>
      </w:tblPr>
      <w:tblGrid>
        <w:gridCol w:w="10764"/>
      </w:tblGrid>
      <w:tr w:rsidR="002F1C15" w:rsidRPr="00BD0D3E" w:rsidTr="00BD0D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F1C15" w:rsidRPr="002F1C15" w:rsidRDefault="002F1C15" w:rsidP="00BD0D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Конспект по лепке для детей средней группы «Посуда для кукол»</w:t>
            </w:r>
          </w:p>
          <w:p w:rsidR="002F1C15" w:rsidRPr="002F1C15" w:rsidRDefault="002F1C15" w:rsidP="00E12F03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Цель: Расширять представления детей об окружающих предметах</w:t>
            </w:r>
          </w:p>
          <w:p w:rsidR="002F1C15" w:rsidRPr="002F1C15" w:rsidRDefault="00130A88" w:rsidP="00E12F03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b w:val="0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1996B531" wp14:editId="45B1D318">
                  <wp:simplePos x="0" y="0"/>
                  <wp:positionH relativeFrom="column">
                    <wp:posOffset>3543300</wp:posOffset>
                  </wp:positionH>
                  <wp:positionV relativeFrom="paragraph">
                    <wp:posOffset>143510</wp:posOffset>
                  </wp:positionV>
                  <wp:extent cx="2698750" cy="2072640"/>
                  <wp:effectExtent l="0" t="0" r="6350" b="3810"/>
                  <wp:wrapTight wrapText="bothSides">
                    <wp:wrapPolygon edited="0">
                      <wp:start x="0" y="0"/>
                      <wp:lineTo x="0" y="21441"/>
                      <wp:lineTo x="21498" y="21441"/>
                      <wp:lineTo x="21498" y="0"/>
                      <wp:lineTo x="0" y="0"/>
                    </wp:wrapPolygon>
                  </wp:wrapTight>
                  <wp:docPr id="1" name="Рисунок 1" descr="Конспект НОД по лепке для детей средней группы «Посуда для кукол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нспект НОД по лепке для детей средней группы «Посуда для кукол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750" cy="207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F1C15"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Образовательные задачи:</w:t>
            </w:r>
          </w:p>
          <w:p w:rsidR="002F1C15" w:rsidRPr="002F1C15" w:rsidRDefault="002F1C15" w:rsidP="00E12F0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Закреплять умение детей лепить посуду.</w:t>
            </w:r>
            <w:r w:rsidR="00E12F03" w:rsidRPr="00BD0D3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F1C15" w:rsidRPr="002F1C15" w:rsidRDefault="002F1C15" w:rsidP="00E12F0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Отрабатывать приемы лепки.</w:t>
            </w:r>
          </w:p>
          <w:p w:rsidR="002F1C15" w:rsidRPr="002F1C15" w:rsidRDefault="002F1C15" w:rsidP="00E12F03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Развивающие задачи:</w:t>
            </w:r>
          </w:p>
          <w:p w:rsidR="002F1C15" w:rsidRPr="002F1C15" w:rsidRDefault="002F1C15" w:rsidP="00E12F03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Активизировать словарь по теме посуда </w:t>
            </w:r>
            <w:r w:rsidRPr="002F1C15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8"/>
                <w:szCs w:val="28"/>
                <w:lang w:eastAsia="ru-RU"/>
              </w:rPr>
              <w:t>(сахарница, чайник заварочный, чашечки, блюдца, молочница, ложки)</w:t>
            </w:r>
          </w:p>
          <w:p w:rsidR="002F1C15" w:rsidRPr="002F1C15" w:rsidRDefault="002F1C15" w:rsidP="00E12F03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Развивать мелкую моторику, глазомер.</w:t>
            </w:r>
          </w:p>
          <w:p w:rsidR="002F1C15" w:rsidRPr="002F1C15" w:rsidRDefault="002F1C15" w:rsidP="00E12F03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Воспитательные задачи:</w:t>
            </w:r>
          </w:p>
          <w:p w:rsidR="002F1C15" w:rsidRPr="002F1C15" w:rsidRDefault="002F1C15" w:rsidP="00E12F03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Вызвать интерес к коллективной раб</w:t>
            </w:r>
            <w:r w:rsidR="00130A8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оте по созданию чайного сервиза </w:t>
            </w: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для ку</w:t>
            </w:r>
            <w:r w:rsidR="00130A8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кол.</w:t>
            </w:r>
          </w:p>
          <w:p w:rsidR="002F1C15" w:rsidRPr="002F1C15" w:rsidRDefault="002F1C15" w:rsidP="00E12F03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Воспитывать активность, самостоятельность и аккуратность в работе.</w:t>
            </w:r>
          </w:p>
          <w:p w:rsidR="002F1C15" w:rsidRPr="002F1C15" w:rsidRDefault="002F1C15" w:rsidP="00E12F03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Оборудование. Кукольная посуда, зайчик, пластилин, доска для лепки, стеки.</w:t>
            </w:r>
          </w:p>
          <w:p w:rsidR="00BD0D3E" w:rsidRDefault="002F1C15" w:rsidP="00E12F03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Предварительная работа. Рассматривание чайных сервизов дома, иллюстрации. </w:t>
            </w:r>
          </w:p>
          <w:p w:rsidR="002F1C15" w:rsidRPr="002F1C15" w:rsidRDefault="002F1C15" w:rsidP="00E12F0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 занятия.</w:t>
            </w:r>
          </w:p>
          <w:p w:rsidR="00E12F03" w:rsidRPr="00BD0D3E" w:rsidRDefault="00E12F03" w:rsidP="00E12F03">
            <w:pPr>
              <w:pStyle w:val="a4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BD0D3E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Послушайте стихотворение:</w:t>
            </w:r>
          </w:p>
          <w:p w:rsidR="002F1C15" w:rsidRPr="002F1C15" w:rsidRDefault="002F1C15" w:rsidP="00E12F03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Чтение стихотворения В. Шипуновой </w:t>
            </w:r>
            <w:r w:rsidRPr="002F1C15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8"/>
                <w:szCs w:val="28"/>
                <w:lang w:eastAsia="ru-RU"/>
              </w:rPr>
              <w:t>«Чаепитие»</w:t>
            </w: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.</w:t>
            </w:r>
          </w:p>
          <w:p w:rsidR="002F1C15" w:rsidRPr="002F1C15" w:rsidRDefault="002F1C15" w:rsidP="00E12F03">
            <w:pPr>
              <w:ind w:left="450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Как у нашей Дунечки</w:t>
            </w: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br/>
              <w:t>Чашечки и блюдечки,</w:t>
            </w: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br/>
              <w:t>Как у нашей Люсеньки</w:t>
            </w: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br/>
              <w:t>Чаю просят пупсики:</w:t>
            </w:r>
          </w:p>
          <w:p w:rsidR="002F1C15" w:rsidRPr="002F1C15" w:rsidRDefault="002F1C15" w:rsidP="00E12F03">
            <w:pPr>
              <w:ind w:left="450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- Милости просим –</w:t>
            </w: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br/>
              <w:t>Приходите в гости.</w:t>
            </w: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br/>
              <w:t>Приходите в гости.</w:t>
            </w: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br/>
              <w:t>Приходите на печенье,</w:t>
            </w:r>
          </w:p>
          <w:p w:rsidR="002F1C15" w:rsidRPr="002F1C15" w:rsidRDefault="002F1C15" w:rsidP="004968E0">
            <w:pPr>
              <w:ind w:left="450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Это просто объеденье –</w:t>
            </w: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br/>
              <w:t>В гости к куклам в день рожденья!</w:t>
            </w:r>
          </w:p>
          <w:p w:rsidR="002F1C15" w:rsidRPr="002F1C15" w:rsidRDefault="002F1C15" w:rsidP="00E12F03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Воспитатель: - Ребята, посмотрите, что стоит у меня на столе? </w:t>
            </w:r>
            <w:r w:rsidRPr="002F1C15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8"/>
                <w:szCs w:val="28"/>
                <w:lang w:eastAsia="ru-RU"/>
              </w:rPr>
              <w:t>(Чайный сервиз)</w:t>
            </w:r>
          </w:p>
          <w:p w:rsidR="002F1C15" w:rsidRPr="002F1C15" w:rsidRDefault="002F1C15" w:rsidP="00E12F03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На столе стоит чайный сервиз. Скажите, какие предметы посуды входят в комплектность чайного сервиза. (Дети называют: заварочный чайник, сахарница, чашечки, блюдца, молочница, напомнить, что в сервизе все предметы оформлены одинаково – в горошек, цветочек, клеточку или как- то иначе. Воспитатель: Чем отличаются и чем похожи: тарелка и блюдце; чашка и кружка?</w:t>
            </w:r>
          </w:p>
          <w:p w:rsidR="002F1C15" w:rsidRPr="002F1C15" w:rsidRDefault="002F1C15" w:rsidP="00E12F0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 </w:t>
            </w:r>
            <w:r w:rsidRPr="002F1C1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«Назови, какая посуда»</w:t>
            </w:r>
            <w:r w:rsidRPr="002F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F1C15" w:rsidRPr="002F1C15" w:rsidRDefault="002F1C15" w:rsidP="00E12F03">
            <w:pPr>
              <w:ind w:left="450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Если тарелка из пластмассы, то она </w:t>
            </w:r>
            <w:r w:rsidRPr="002F1C15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8"/>
                <w:szCs w:val="28"/>
                <w:lang w:eastAsia="ru-RU"/>
              </w:rPr>
              <w:t>(какая?)</w:t>
            </w: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 — …</w:t>
            </w: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br/>
              <w:t>Если ложка из металла, она — …</w:t>
            </w: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br/>
              <w:t>Если чашка из фарфора, она …</w:t>
            </w: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br/>
              <w:t>Если стакан из стекла, он…</w:t>
            </w:r>
          </w:p>
          <w:p w:rsidR="002F1C15" w:rsidRPr="002F1C15" w:rsidRDefault="002F1C15" w:rsidP="00E12F03">
            <w:pPr>
              <w:ind w:left="450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Если сахарница из стекла, то она…</w:t>
            </w: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br/>
              <w:t>Если половник из металла, он…</w:t>
            </w:r>
          </w:p>
          <w:p w:rsidR="002F1C15" w:rsidRPr="002F1C15" w:rsidRDefault="002F1C15" w:rsidP="00E12F0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Физкультминутка.</w:t>
            </w:r>
          </w:p>
          <w:p w:rsidR="002F1C15" w:rsidRPr="002F1C15" w:rsidRDefault="002F1C15" w:rsidP="00E12F03">
            <w:pPr>
              <w:ind w:left="450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Мы зарядку начинаем, Стоя в кругу,</w:t>
            </w: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br/>
              <w:t>Наши руки разминаем, Рывки руками.</w:t>
            </w: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br/>
            </w: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lastRenderedPageBreak/>
              <w:t>Разминаем спину, плечи Повороты вправо, влево.</w:t>
            </w: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br/>
              <w:t>Чтоб сидеть нам было легче.</w:t>
            </w:r>
          </w:p>
          <w:p w:rsidR="002F1C15" w:rsidRPr="002F1C15" w:rsidRDefault="002F1C15" w:rsidP="00E12F03">
            <w:pPr>
              <w:ind w:left="450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Дружно прыгаем, прыг-скок! Прыжки на месте.</w:t>
            </w: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br/>
              <w:t>Кто достанет потолок?</w:t>
            </w: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br/>
              <w:t>А теперь ходьба на месте. Ходьба.</w:t>
            </w: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br/>
              <w:t>Громко хлопаем все вместе. Хлопки.</w:t>
            </w:r>
          </w:p>
          <w:p w:rsidR="002F1C15" w:rsidRDefault="002F1C15" w:rsidP="00E12F03">
            <w:pPr>
              <w:ind w:left="450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За столы мы быстро сели,</w:t>
            </w: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br/>
              <w:t>Принимаемся за дело.</w:t>
            </w: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br/>
              <w:t>Лепка чашка и блюдце.</w:t>
            </w:r>
          </w:p>
          <w:p w:rsidR="004968E0" w:rsidRPr="00BD0D3E" w:rsidRDefault="004968E0" w:rsidP="00E12F03">
            <w:pPr>
              <w:ind w:left="450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Воспитатель: Ну, что мы вспомнили все о посуде, рассмотрели ее. Давайте сейчас для кукол будем лепить чашку и блюдце.</w:t>
            </w:r>
          </w:p>
          <w:p w:rsidR="00BD0D3E" w:rsidRPr="002F1C15" w:rsidRDefault="00BD0D3E" w:rsidP="00E12F03">
            <w:pPr>
              <w:ind w:left="450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BD0D3E">
              <w:rPr>
                <w:rFonts w:ascii="Times New Roman" w:hAnsi="Times New Roman" w:cs="Times New Roman"/>
                <w:b w:val="0"/>
                <w:sz w:val="28"/>
                <w:szCs w:val="28"/>
              </w:rPr>
              <w:t>Сначала будем лепить чашку. Скатаем пластилин круговыми движениями между ладонями, затем большим пальцем вдавливаем в середину шара и получается углубление. Пальцами с двух сторон мы расплющиваем стенки, и получается чашка, но без ручки. Ручку мы слепим из маленького кусочка, мы раскатаем его прямыми движениями между ладонями, и у нас получится колбаски. Приложим колбаску красиво изогнув ее к стенке чашки и примажем ее большим пальцем. Воспитатель: Из среднего кусочка мы слепим блюдце (рассматривание блюдца). Сначала пластилину придадим форму колобка и расплющим его между ладонями в лепешку. Края лепешки поднимаем кончиками пальцев. придавая форму блюдца. Украсим чашку и блюдце в горошек.</w:t>
            </w:r>
          </w:p>
          <w:p w:rsidR="002F1C15" w:rsidRPr="002F1C15" w:rsidRDefault="002F1C15" w:rsidP="00E12F03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А перед работой мы с вами разомнём пальчики.</w:t>
            </w:r>
          </w:p>
          <w:p w:rsidR="002F1C15" w:rsidRPr="002F1C15" w:rsidRDefault="002F1C15" w:rsidP="00E12F03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Пальчиковая гимнастика </w:t>
            </w:r>
            <w:r w:rsidRPr="002F1C15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8"/>
                <w:szCs w:val="28"/>
                <w:lang w:eastAsia="ru-RU"/>
              </w:rPr>
              <w:t>«Тук- тук -тук»</w:t>
            </w: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.</w:t>
            </w:r>
          </w:p>
          <w:p w:rsidR="002F1C15" w:rsidRPr="002F1C15" w:rsidRDefault="002F1C15" w:rsidP="00E12F03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Пальцы в гости приходили,</w:t>
            </w:r>
          </w:p>
          <w:p w:rsidR="002F1C15" w:rsidRPr="002F1C15" w:rsidRDefault="002F1C15" w:rsidP="00E12F03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Тук, тук, тук — стучались в дверь. Дети постукивают по столу</w:t>
            </w:r>
          </w:p>
          <w:p w:rsidR="002F1C15" w:rsidRPr="002F1C15" w:rsidRDefault="002F1C15" w:rsidP="00E12F03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Только дверь им не открыли: подушечками всех пальцев</w:t>
            </w:r>
          </w:p>
          <w:p w:rsidR="002F1C15" w:rsidRPr="002F1C15" w:rsidRDefault="002F1C15" w:rsidP="00E12F03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Думали, там страшный зверь. одновременно.</w:t>
            </w:r>
          </w:p>
          <w:p w:rsidR="002F1C15" w:rsidRPr="002F1C15" w:rsidRDefault="002F1C15" w:rsidP="00E12F03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Ребята начинают работать, они могут воплощать любые замыслы. Предложить показать детям некоторые приёмы оформления чайных чашечек, проговаривая все действия </w:t>
            </w:r>
            <w:r w:rsidR="00717D2E" w:rsidRPr="002F1C15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8"/>
                <w:szCs w:val="28"/>
                <w:lang w:eastAsia="ru-RU"/>
              </w:rPr>
              <w:t>(«</w:t>
            </w:r>
            <w:r w:rsidRPr="002F1C15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8"/>
                <w:szCs w:val="28"/>
                <w:lang w:eastAsia="ru-RU"/>
              </w:rPr>
              <w:t>с полоской» — раскатываем длинный жгутик и выкладываем по ободку- прямо или волной)</w:t>
            </w: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.</w:t>
            </w:r>
          </w:p>
          <w:p w:rsidR="002F1C15" w:rsidRPr="002F1C15" w:rsidRDefault="002F1C15" w:rsidP="00E12F03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2F1C15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Заключительная часть.</w:t>
            </w:r>
          </w:p>
          <w:p w:rsidR="002F1C15" w:rsidRPr="002F1C15" w:rsidRDefault="00130A88" w:rsidP="00130A88">
            <w:pPr>
              <w:tabs>
                <w:tab w:val="left" w:pos="5544"/>
              </w:tabs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Тебе понравилась твоя посуда для кукол? Что тебе понравилось больше всего?</w:t>
            </w:r>
          </w:p>
        </w:tc>
      </w:tr>
    </w:tbl>
    <w:p w:rsidR="002F1C15" w:rsidRPr="00717D2E" w:rsidRDefault="00717D2E" w:rsidP="00BD0D3E">
      <w:pPr>
        <w:tabs>
          <w:tab w:val="left" w:pos="71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717D2E">
        <w:rPr>
          <w:rFonts w:ascii="Times New Roman" w:hAnsi="Times New Roman" w:cs="Times New Roman"/>
          <w:sz w:val="28"/>
          <w:szCs w:val="28"/>
        </w:rPr>
        <w:t xml:space="preserve">Молоды, </w:t>
      </w:r>
      <w:r>
        <w:rPr>
          <w:rFonts w:ascii="Times New Roman" w:hAnsi="Times New Roman" w:cs="Times New Roman"/>
          <w:sz w:val="28"/>
          <w:szCs w:val="28"/>
        </w:rPr>
        <w:t>вы хорошо по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старались!</w:t>
      </w:r>
    </w:p>
    <w:sectPr w:rsidR="002F1C15" w:rsidRPr="00717D2E" w:rsidSect="00130A88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9DB" w:rsidRDefault="00B319DB" w:rsidP="00BD0D3E">
      <w:pPr>
        <w:spacing w:after="0" w:line="240" w:lineRule="auto"/>
      </w:pPr>
      <w:r>
        <w:separator/>
      </w:r>
    </w:p>
  </w:endnote>
  <w:endnote w:type="continuationSeparator" w:id="0">
    <w:p w:rsidR="00B319DB" w:rsidRDefault="00B319DB" w:rsidP="00BD0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9DB" w:rsidRDefault="00B319DB" w:rsidP="00BD0D3E">
      <w:pPr>
        <w:spacing w:after="0" w:line="240" w:lineRule="auto"/>
      </w:pPr>
      <w:r>
        <w:separator/>
      </w:r>
    </w:p>
  </w:footnote>
  <w:footnote w:type="continuationSeparator" w:id="0">
    <w:p w:rsidR="00B319DB" w:rsidRDefault="00B319DB" w:rsidP="00BD0D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A66BE"/>
    <w:multiLevelType w:val="multilevel"/>
    <w:tmpl w:val="9510F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3F3059"/>
    <w:multiLevelType w:val="hybridMultilevel"/>
    <w:tmpl w:val="349CA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C5471"/>
    <w:multiLevelType w:val="multilevel"/>
    <w:tmpl w:val="830E3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6A338E"/>
    <w:multiLevelType w:val="multilevel"/>
    <w:tmpl w:val="17047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C15"/>
    <w:rsid w:val="00064684"/>
    <w:rsid w:val="00130A88"/>
    <w:rsid w:val="002F1C15"/>
    <w:rsid w:val="00342078"/>
    <w:rsid w:val="004968E0"/>
    <w:rsid w:val="00717D2E"/>
    <w:rsid w:val="00B319DB"/>
    <w:rsid w:val="00BD0D3E"/>
    <w:rsid w:val="00E1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6C8B8"/>
  <w15:chartTrackingRefBased/>
  <w15:docId w15:val="{209D95F0-DB67-4611-8699-D191C6462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1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12F03"/>
    <w:pPr>
      <w:ind w:left="720"/>
      <w:contextualSpacing/>
    </w:pPr>
  </w:style>
  <w:style w:type="table" w:styleId="4">
    <w:name w:val="Plain Table 4"/>
    <w:basedOn w:val="a1"/>
    <w:uiPriority w:val="44"/>
    <w:rsid w:val="00BD0D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header"/>
    <w:basedOn w:val="a"/>
    <w:link w:val="a6"/>
    <w:uiPriority w:val="99"/>
    <w:unhideWhenUsed/>
    <w:rsid w:val="00BD0D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0D3E"/>
  </w:style>
  <w:style w:type="paragraph" w:styleId="a7">
    <w:name w:val="footer"/>
    <w:basedOn w:val="a"/>
    <w:link w:val="a8"/>
    <w:uiPriority w:val="99"/>
    <w:unhideWhenUsed/>
    <w:rsid w:val="00BD0D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0D3E"/>
  </w:style>
  <w:style w:type="paragraph" w:customStyle="1" w:styleId="c5">
    <w:name w:val="c5"/>
    <w:basedOn w:val="a"/>
    <w:rsid w:val="00496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968E0"/>
  </w:style>
  <w:style w:type="paragraph" w:customStyle="1" w:styleId="c12">
    <w:name w:val="c12"/>
    <w:basedOn w:val="a"/>
    <w:rsid w:val="00496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2">
    <w:name w:val="Plain Table 2"/>
    <w:basedOn w:val="a1"/>
    <w:uiPriority w:val="42"/>
    <w:rsid w:val="004968E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8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2020-04-20T04:52:00Z</dcterms:created>
  <dcterms:modified xsi:type="dcterms:W3CDTF">2020-04-20T05:50:00Z</dcterms:modified>
</cp:coreProperties>
</file>