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712"/>
        <w:tblW w:w="15649" w:type="dxa"/>
        <w:tblLook w:val="04A0" w:firstRow="1" w:lastRow="0" w:firstColumn="1" w:lastColumn="0" w:noHBand="0" w:noVBand="1"/>
      </w:tblPr>
      <w:tblGrid>
        <w:gridCol w:w="3128"/>
        <w:gridCol w:w="8714"/>
        <w:gridCol w:w="1276"/>
        <w:gridCol w:w="2531"/>
      </w:tblGrid>
      <w:tr w:rsidR="003934E0" w:rsidRPr="00C143CA" w:rsidTr="003934E0">
        <w:trPr>
          <w:trHeight w:val="187"/>
        </w:trPr>
        <w:tc>
          <w:tcPr>
            <w:tcW w:w="3128" w:type="dxa"/>
          </w:tcPr>
          <w:p w:rsidR="003934E0" w:rsidRPr="00C143CA" w:rsidRDefault="003934E0" w:rsidP="003934E0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714" w:type="dxa"/>
          </w:tcPr>
          <w:p w:rsidR="003934E0" w:rsidRPr="00C143CA" w:rsidRDefault="003934E0" w:rsidP="003934E0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76" w:type="dxa"/>
          </w:tcPr>
          <w:p w:rsidR="003934E0" w:rsidRPr="00C143CA" w:rsidRDefault="003934E0" w:rsidP="003934E0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531" w:type="dxa"/>
          </w:tcPr>
          <w:p w:rsidR="003934E0" w:rsidRPr="00C143CA" w:rsidRDefault="003934E0" w:rsidP="00393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C143CA">
              <w:rPr>
                <w:rFonts w:ascii="Times New Roman" w:hAnsi="Times New Roman" w:cs="Times New Roman"/>
              </w:rPr>
              <w:t>еские</w:t>
            </w:r>
          </w:p>
          <w:p w:rsidR="003934E0" w:rsidRPr="00C143CA" w:rsidRDefault="003934E0" w:rsidP="003934E0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3934E0" w:rsidRPr="00C143CA" w:rsidTr="003934E0">
        <w:trPr>
          <w:trHeight w:val="57"/>
        </w:trPr>
        <w:tc>
          <w:tcPr>
            <w:tcW w:w="3128" w:type="dxa"/>
            <w:vMerge w:val="restart"/>
          </w:tcPr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Упражнять детей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4" w:type="dxa"/>
            <w:vMerge w:val="restart"/>
          </w:tcPr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b/>
                <w:sz w:val="20"/>
                <w:szCs w:val="20"/>
              </w:rPr>
              <w:t>1-я часть.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В центре зала из кубиков выложен круг (по одному кубику на каждого ребенка).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Дети строятся в одну шеренгу, и воспитатель обращает внимание детей на круг и объя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снить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задание. Вначале проводится ходьба по кругу, затем бег по кругу в умеренном темпе, пере: ходьбу и остановка. Поворот в другую сторону и повторение ходьбы и бега. Далее воспи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татель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предлагает детям взять по одному кубику.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Общеразвивающие упражнения с кубиком.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1. И. п. - ноги на ширине ступни. Кубик в правой руке внизу. Руки в стороны, вверх, </w:t>
            </w:r>
            <w:proofErr w:type="gramStart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перед</w:t>
            </w:r>
            <w:proofErr w:type="gramEnd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кубик в левую руку; руки в стороны, опустить вниз, кубик в левой руке (3-4 раза).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2. И. п. - ноги на ширине плеч, кубик в обеих руках внизу. Поднять кубик вверх,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прямые; наклониться вперед, коснуться кубиком пола, выпрямиться, кубик вверх, вернут исходное положение (4 раза).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3. И. п. - сидя, ноги </w:t>
            </w:r>
            <w:proofErr w:type="spellStart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скрестно</w:t>
            </w:r>
            <w:proofErr w:type="spellEnd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, кубик на полу, руки произвольно. Взять кубик </w:t>
            </w:r>
            <w:proofErr w:type="gramStart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правой</w:t>
            </w:r>
            <w:proofErr w:type="gramEnd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рук повернуться вправо и коснуться кубиком пола. Выпрямиться, поставить кубик на пол, верн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уться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в исходное положение. То же влево (по 2-3 раза).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4. И. п. - лежа на спине, руки с кубиком прямые за головой. Согнуть ноги в колен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ях, к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оснуться кубиком колен. Выпрямить ноги, вернуться в исходное положение (4 раза).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5. И. п. - ноги слегка расставлены, руки на пояс (кубик у носков ног). </w:t>
            </w:r>
            <w:proofErr w:type="gramStart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Прыжки на двух 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гах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вокруг кубика вправо и влево поочередно, с небольшой паузой между серией прыжков раза).</w:t>
            </w:r>
            <w:proofErr w:type="gramEnd"/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b/>
                <w:sz w:val="20"/>
                <w:szCs w:val="20"/>
              </w:rPr>
              <w:t>1.«Ровным шажком»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На полу лежит длинная доска, на уровне середины доски (на рассто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янии</w:t>
            </w:r>
            <w:proofErr w:type="gramEnd"/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0,5 м) на полу стоит кубик (кегля) - ориентир. Воспитатель объясняет и показывает зада «Пройти по доске, боком приставным шагом, руки на поясе; на середине присесть, руки вын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ести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вперед, подняться и пройти дальше до конца доски. Дети </w:t>
            </w:r>
            <w:proofErr w:type="gramStart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становятся в колонну по одно выполняют</w:t>
            </w:r>
            <w:proofErr w:type="gramEnd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задание (если группа небольшая), при условии многочисленной группы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жно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: использовать большее количество пособий.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b/>
                <w:sz w:val="20"/>
                <w:szCs w:val="20"/>
              </w:rPr>
              <w:t>2.Прыжки «Змейкой»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. Кубики выложены в две линии, в шахматном порядке (по 6-8 штук) расстоянии 30-40 см один от другого. Дети двумя колоннами выполняют прыжки меж предметами «змейкой», продвигаясь вперед на двух ногах. Обходят кубики с внешней сторо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становятся в конец своей колонны. Повторить 2-3 раза.</w:t>
            </w: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«Кролики»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934E0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b/>
                <w:sz w:val="20"/>
                <w:szCs w:val="20"/>
              </w:rPr>
              <w:t>3-я часть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. Ходьба в колонне по одному.</w:t>
            </w:r>
          </w:p>
          <w:p w:rsidR="003934E0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Pr="003934E0" w:rsidRDefault="003934E0" w:rsidP="003934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4E0">
              <w:rPr>
                <w:rFonts w:ascii="Times New Roman" w:hAnsi="Times New Roman" w:cs="Times New Roman"/>
                <w:b/>
                <w:sz w:val="28"/>
                <w:szCs w:val="28"/>
              </w:rPr>
              <w:t>НОД № 25</w:t>
            </w:r>
            <w:r w:rsidRPr="003934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физической культуре во 2-й младшей группе (</w:t>
            </w:r>
            <w:proofErr w:type="spellStart"/>
            <w:r w:rsidRPr="003934E0">
              <w:rPr>
                <w:rFonts w:ascii="Times New Roman" w:hAnsi="Times New Roman" w:cs="Times New Roman"/>
                <w:b/>
                <w:sz w:val="28"/>
                <w:szCs w:val="28"/>
              </w:rPr>
              <w:t>Пензулаева</w:t>
            </w:r>
            <w:proofErr w:type="spellEnd"/>
            <w:r w:rsidRPr="003934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Л.И.)</w:t>
            </w:r>
            <w:r w:rsidRPr="003934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934E0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  <w:r w:rsidRPr="003934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54 (повторение )</w:t>
            </w:r>
          </w:p>
          <w:p w:rsidR="003934E0" w:rsidRPr="003934E0" w:rsidRDefault="003934E0" w:rsidP="003934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34E0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Pr="00484928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раза</w:t>
            </w: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раза</w:t>
            </w: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4E0" w:rsidRPr="00116BB9" w:rsidRDefault="003934E0" w:rsidP="003934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</w:tc>
        <w:tc>
          <w:tcPr>
            <w:tcW w:w="2531" w:type="dxa"/>
            <w:tcBorders>
              <w:bottom w:val="nil"/>
            </w:tcBorders>
          </w:tcPr>
          <w:p w:rsidR="003934E0" w:rsidRPr="00C143CA" w:rsidRDefault="003934E0" w:rsidP="00393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одвижная игра «Кролики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934E0" w:rsidRPr="00C143CA" w:rsidTr="003934E0">
        <w:trPr>
          <w:trHeight w:val="6064"/>
        </w:trPr>
        <w:tc>
          <w:tcPr>
            <w:tcW w:w="3128" w:type="dxa"/>
            <w:vMerge/>
          </w:tcPr>
          <w:p w:rsidR="003934E0" w:rsidRPr="00C143CA" w:rsidRDefault="003934E0" w:rsidP="00393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4" w:type="dxa"/>
            <w:vMerge/>
          </w:tcPr>
          <w:p w:rsidR="003934E0" w:rsidRPr="00C143CA" w:rsidRDefault="003934E0" w:rsidP="00393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934E0" w:rsidRPr="00C143CA" w:rsidRDefault="003934E0" w:rsidP="003934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nil"/>
            </w:tcBorders>
          </w:tcPr>
          <w:p w:rsidR="003934E0" w:rsidRPr="00071925" w:rsidRDefault="003934E0" w:rsidP="00393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Дети располагаются за веревкой (шнуром), натянутой на вы 50 см от пола, - они «кролики в клетках». По сигналу воспитателя: «Скок-поскок на лужок» все «кролики» выбегают из клеток (подлезают под шнур, не касаясь руками пола), 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ачут </w:t>
            </w:r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(прыжки на двух ногах), щиплют травку. На сигнал: «Сторож!» - все «кролики» убегают </w:t>
            </w:r>
            <w:proofErr w:type="spellStart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>обра</w:t>
            </w:r>
            <w:proofErr w:type="spellEnd"/>
            <w:r w:rsidRPr="00484928">
              <w:rPr>
                <w:rFonts w:ascii="Times New Roman" w:hAnsi="Times New Roman" w:cs="Times New Roman"/>
                <w:sz w:val="20"/>
                <w:szCs w:val="20"/>
              </w:rPr>
              <w:t xml:space="preserve"> (но не подлезают под шнур, а забегают за стойку).</w:t>
            </w:r>
          </w:p>
        </w:tc>
      </w:tr>
    </w:tbl>
    <w:p w:rsidR="003934E0" w:rsidRDefault="003934E0" w:rsidP="003934E0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</w:p>
    <w:p w:rsidR="003934E0" w:rsidRPr="00C143CA" w:rsidRDefault="003934E0" w:rsidP="003934E0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 w:rsidRPr="00C143C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3934E0" w:rsidRPr="00FA06B7" w:rsidRDefault="003934E0" w:rsidP="003934E0">
      <w:pPr>
        <w:jc w:val="center"/>
      </w:pPr>
    </w:p>
    <w:p w:rsidR="003934E0" w:rsidRDefault="003934E0" w:rsidP="003934E0">
      <w:pPr>
        <w:jc w:val="center"/>
      </w:pPr>
    </w:p>
    <w:p w:rsidR="003934E0" w:rsidRDefault="003934E0" w:rsidP="003934E0">
      <w:pPr>
        <w:jc w:val="center"/>
      </w:pPr>
    </w:p>
    <w:p w:rsidR="0006593E" w:rsidRDefault="0006593E"/>
    <w:sectPr w:rsidR="0006593E" w:rsidSect="003934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4E0"/>
    <w:rsid w:val="0006593E"/>
    <w:rsid w:val="0039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ширыкалова</dc:creator>
  <cp:lastModifiedBy>ширыкалова</cp:lastModifiedBy>
  <cp:revision>1</cp:revision>
  <dcterms:created xsi:type="dcterms:W3CDTF">2020-04-25T05:37:00Z</dcterms:created>
  <dcterms:modified xsi:type="dcterms:W3CDTF">2020-04-25T05:41:00Z</dcterms:modified>
</cp:coreProperties>
</file>