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49" w:rsidRDefault="004456F9">
      <w:pPr>
        <w:pStyle w:val="2"/>
        <w:spacing w:before="93"/>
      </w:pPr>
      <w:r>
        <w:pict>
          <v:group id="_x0000_s1061" style="position:absolute;left:0;text-align:left;margin-left:12.25pt;margin-top:11.5pt;width:268.5pt;height:565.75pt;z-index:-15854592;mso-position-horizontal-relative:page;mso-position-vertical-relative:page" coordorigin="245,230" coordsize="5370,11315">
            <v:rect id="_x0000_s1064" style="position:absolute;left:275;top:280;width:5340;height:11265" fillcolor="#4e6028" stroked="f">
              <v:fill opacity="32896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3" type="#_x0000_t75" style="position:absolute;left:255;top:240;width:5340;height:11265">
              <v:imagedata r:id="rId6" o:title=""/>
            </v:shape>
            <v:rect id="_x0000_s1062" style="position:absolute;left:255;top:240;width:5340;height:11265" filled="f" strokecolor="#c2d59b" strokeweight="1pt"/>
            <w10:wrap anchorx="page" anchory="page"/>
          </v:group>
        </w:pict>
      </w:r>
      <w:r>
        <w:pict>
          <v:group id="_x0000_s1057" style="position:absolute;left:0;text-align:left;margin-left:286.75pt;margin-top:11.5pt;width:268.5pt;height:565.75pt;z-index:-15854080;mso-position-horizontal-relative:page;mso-position-vertical-relative:page" coordorigin="5735,230" coordsize="5370,11315">
            <v:rect id="_x0000_s1060" style="position:absolute;left:5765;top:280;width:5340;height:11265" fillcolor="#612322" stroked="f">
              <v:fill opacity="32896f"/>
            </v:rect>
            <v:shape id="_x0000_s1059" type="#_x0000_t75" style="position:absolute;left:5745;top:240;width:5340;height:11265">
              <v:imagedata r:id="rId7" o:title=""/>
            </v:shape>
            <v:rect id="_x0000_s1058" style="position:absolute;left:5745;top:240;width:5340;height:11265" filled="f" strokecolor="#d99493" strokeweight="1pt"/>
            <w10:wrap anchorx="page" anchory="page"/>
          </v:group>
        </w:pict>
      </w:r>
      <w:r>
        <w:pict>
          <v:group id="_x0000_s1052" style="position:absolute;left:0;text-align:left;margin-left:563.5pt;margin-top:11.5pt;width:269.25pt;height:565.75pt;z-index:15730176;mso-position-horizontal-relative:page;mso-position-vertical-relative:page" coordorigin="11270,230" coordsize="5385,11315">
            <v:rect id="_x0000_s1056" style="position:absolute;left:11300;top:280;width:5355;height:11265" fillcolor="#4e6028" stroked="f">
              <v:fill opacity="32896f"/>
            </v:rect>
            <v:shape id="_x0000_s1055" type="#_x0000_t75" style="position:absolute;left:11280;top:240;width:5355;height:11265">
              <v:imagedata r:id="rId8" o:title=""/>
            </v:shape>
            <v:shape id="_x0000_s1054" type="#_x0000_t75" style="position:absolute;left:11580;top:5579;width:4786;height:3465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left:11280;top:240;width:5355;height:11265" filled="f" strokecolor="#c2d59b" strokeweight="1pt">
              <v:textbox inset="0,0,0,0">
                <w:txbxContent>
                  <w:p w:rsidR="00866949" w:rsidRDefault="00866949">
                    <w:pPr>
                      <w:spacing w:before="7"/>
                      <w:rPr>
                        <w:sz w:val="24"/>
                      </w:rPr>
                    </w:pPr>
                  </w:p>
                  <w:p w:rsidR="00866949" w:rsidRDefault="00866949">
                    <w:pPr>
                      <w:rPr>
                        <w:b/>
                        <w:color w:val="333333"/>
                        <w:sz w:val="20"/>
                      </w:rPr>
                    </w:pPr>
                  </w:p>
                  <w:p w:rsidR="004456F9" w:rsidRDefault="004456F9">
                    <w:pPr>
                      <w:rPr>
                        <w:b/>
                        <w:color w:val="333333"/>
                        <w:sz w:val="20"/>
                      </w:rPr>
                    </w:pPr>
                  </w:p>
                  <w:p w:rsidR="004456F9" w:rsidRDefault="004456F9">
                    <w:pPr>
                      <w:rPr>
                        <w:b/>
                        <w:color w:val="333333"/>
                        <w:sz w:val="20"/>
                      </w:rPr>
                    </w:pPr>
                  </w:p>
                  <w:p w:rsidR="004456F9" w:rsidRDefault="004456F9">
                    <w:pPr>
                      <w:rPr>
                        <w:b/>
                      </w:rPr>
                    </w:pPr>
                  </w:p>
                  <w:p w:rsidR="00866949" w:rsidRDefault="00866949">
                    <w:pPr>
                      <w:rPr>
                        <w:b/>
                      </w:rPr>
                    </w:pPr>
                  </w:p>
                  <w:p w:rsidR="00866949" w:rsidRDefault="00866949">
                    <w:pPr>
                      <w:rPr>
                        <w:b/>
                      </w:rPr>
                    </w:pPr>
                  </w:p>
                  <w:p w:rsidR="00866949" w:rsidRDefault="00866949">
                    <w:pPr>
                      <w:rPr>
                        <w:b/>
                      </w:rPr>
                    </w:pPr>
                  </w:p>
                  <w:p w:rsidR="00866949" w:rsidRDefault="00866949">
                    <w:pPr>
                      <w:rPr>
                        <w:b/>
                      </w:rPr>
                    </w:pPr>
                  </w:p>
                  <w:p w:rsidR="00866949" w:rsidRDefault="004456F9">
                    <w:pPr>
                      <w:spacing w:before="160" w:line="175" w:lineRule="auto"/>
                      <w:ind w:left="568" w:right="502"/>
                      <w:jc w:val="center"/>
                      <w:rPr>
                        <w:rFonts w:ascii="Arial" w:hAnsi="Arial"/>
                        <w:b/>
                        <w:i/>
                        <w:sz w:val="56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C00000"/>
                        <w:w w:val="75"/>
                        <w:sz w:val="56"/>
                      </w:rPr>
                      <w:t xml:space="preserve">Математические </w:t>
                    </w:r>
                    <w:r>
                      <w:rPr>
                        <w:rFonts w:ascii="Arial" w:hAnsi="Arial"/>
                        <w:b/>
                        <w:i/>
                        <w:color w:val="C00000"/>
                        <w:w w:val="85"/>
                        <w:sz w:val="56"/>
                      </w:rPr>
                      <w:t>игры</w:t>
                    </w:r>
                  </w:p>
                  <w:p w:rsidR="00866949" w:rsidRDefault="004456F9">
                    <w:pPr>
                      <w:tabs>
                        <w:tab w:val="left" w:pos="1931"/>
                      </w:tabs>
                      <w:spacing w:before="3" w:line="177" w:lineRule="auto"/>
                      <w:ind w:left="1460" w:right="1396"/>
                      <w:jc w:val="center"/>
                      <w:rPr>
                        <w:rFonts w:ascii="Arial" w:hAnsi="Arial"/>
                        <w:b/>
                        <w:i/>
                        <w:sz w:val="56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C00000"/>
                        <w:w w:val="85"/>
                        <w:sz w:val="56"/>
                      </w:rPr>
                      <w:t>с</w:t>
                    </w:r>
                    <w:r>
                      <w:rPr>
                        <w:rFonts w:ascii="Arial" w:hAnsi="Arial"/>
                        <w:b/>
                        <w:i/>
                        <w:color w:val="C00000"/>
                        <w:w w:val="85"/>
                        <w:sz w:val="56"/>
                      </w:rPr>
                      <w:tab/>
                    </w:r>
                    <w:r>
                      <w:rPr>
                        <w:rFonts w:ascii="Arial" w:hAnsi="Arial"/>
                        <w:b/>
                        <w:i/>
                        <w:color w:val="C00000"/>
                        <w:spacing w:val="-3"/>
                        <w:w w:val="75"/>
                        <w:sz w:val="56"/>
                      </w:rPr>
                      <w:t xml:space="preserve">ребенком </w:t>
                    </w:r>
                    <w:r>
                      <w:rPr>
                        <w:rFonts w:ascii="Arial" w:hAnsi="Arial"/>
                        <w:b/>
                        <w:i/>
                        <w:color w:val="C00000"/>
                        <w:w w:val="85"/>
                        <w:sz w:val="56"/>
                      </w:rPr>
                      <w:t>ДОМА</w:t>
                    </w:r>
                  </w:p>
                  <w:p w:rsidR="00866949" w:rsidRDefault="00866949">
                    <w:pPr>
                      <w:rPr>
                        <w:rFonts w:ascii="Arial"/>
                        <w:b/>
                        <w:i/>
                        <w:sz w:val="62"/>
                      </w:rPr>
                    </w:pPr>
                  </w:p>
                  <w:p w:rsidR="00866949" w:rsidRDefault="00866949">
                    <w:pPr>
                      <w:rPr>
                        <w:rFonts w:ascii="Arial"/>
                        <w:b/>
                        <w:i/>
                        <w:sz w:val="62"/>
                      </w:rPr>
                    </w:pPr>
                  </w:p>
                  <w:p w:rsidR="00866949" w:rsidRDefault="00866949">
                    <w:pPr>
                      <w:rPr>
                        <w:rFonts w:ascii="Arial"/>
                        <w:b/>
                        <w:i/>
                        <w:sz w:val="62"/>
                      </w:rPr>
                    </w:pPr>
                  </w:p>
                  <w:p w:rsidR="00866949" w:rsidRDefault="00866949">
                    <w:pPr>
                      <w:rPr>
                        <w:rFonts w:ascii="Arial"/>
                        <w:b/>
                        <w:i/>
                        <w:sz w:val="62"/>
                      </w:rPr>
                    </w:pPr>
                  </w:p>
                  <w:p w:rsidR="00866949" w:rsidRDefault="00866949">
                    <w:pPr>
                      <w:rPr>
                        <w:rFonts w:ascii="Arial"/>
                        <w:b/>
                        <w:i/>
                        <w:sz w:val="62"/>
                      </w:rPr>
                    </w:pPr>
                  </w:p>
                  <w:p w:rsidR="00866949" w:rsidRDefault="00866949">
                    <w:pPr>
                      <w:rPr>
                        <w:rFonts w:ascii="Arial"/>
                        <w:b/>
                        <w:i/>
                        <w:sz w:val="62"/>
                      </w:rPr>
                    </w:pPr>
                  </w:p>
                  <w:p w:rsidR="00866949" w:rsidRDefault="00866949">
                    <w:pPr>
                      <w:spacing w:before="4"/>
                      <w:rPr>
                        <w:rFonts w:ascii="Arial"/>
                        <w:b/>
                        <w:i/>
                        <w:sz w:val="51"/>
                      </w:rPr>
                    </w:pPr>
                  </w:p>
                  <w:p w:rsidR="00866949" w:rsidRDefault="004456F9">
                    <w:pPr>
                      <w:ind w:left="589" w:right="502"/>
                      <w:jc w:val="center"/>
                      <w:rPr>
                        <w:rFonts w:ascii="Arial" w:hAnsi="Arial"/>
                        <w:b/>
                        <w:i/>
                        <w:sz w:val="36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333333"/>
                        <w:w w:val="95"/>
                        <w:sz w:val="36"/>
                      </w:rPr>
                      <w:t xml:space="preserve">(ПАМЯТКА </w:t>
                    </w:r>
                    <w:proofErr w:type="spellStart"/>
                    <w:r>
                      <w:rPr>
                        <w:rFonts w:ascii="Arial" w:hAnsi="Arial"/>
                        <w:b/>
                        <w:i/>
                        <w:color w:val="333333"/>
                        <w:w w:val="95"/>
                        <w:sz w:val="36"/>
                      </w:rPr>
                      <w:t>РОДИТЕ</w:t>
                    </w:r>
                    <w:proofErr w:type="gramStart"/>
                    <w:r>
                      <w:rPr>
                        <w:rFonts w:ascii="Arial" w:hAnsi="Arial"/>
                        <w:b/>
                        <w:i/>
                        <w:color w:val="333333"/>
                        <w:w w:val="95"/>
                        <w:sz w:val="36"/>
                      </w:rPr>
                      <w:t>tf</w:t>
                    </w:r>
                    <w:proofErr w:type="gramEnd"/>
                    <w:r>
                      <w:rPr>
                        <w:rFonts w:ascii="Arial" w:hAnsi="Arial"/>
                        <w:b/>
                        <w:i/>
                        <w:color w:val="333333"/>
                        <w:w w:val="95"/>
                        <w:sz w:val="36"/>
                      </w:rPr>
                      <w:t>ЯМ</w:t>
                    </w:r>
                    <w:proofErr w:type="spellEnd"/>
                    <w:r>
                      <w:rPr>
                        <w:rFonts w:ascii="Arial" w:hAnsi="Arial"/>
                        <w:b/>
                        <w:i/>
                        <w:color w:val="333333"/>
                        <w:w w:val="95"/>
                        <w:sz w:val="36"/>
                      </w:rPr>
                      <w:t>)</w:t>
                    </w:r>
                  </w:p>
                  <w:p w:rsidR="00866949" w:rsidRDefault="00866949">
                    <w:pPr>
                      <w:spacing w:before="8"/>
                      <w:rPr>
                        <w:rFonts w:ascii="Arial"/>
                        <w:b/>
                        <w:i/>
                        <w:sz w:val="54"/>
                      </w:rPr>
                    </w:pPr>
                  </w:p>
                  <w:p w:rsidR="00866949" w:rsidRDefault="00866949">
                    <w:pPr>
                      <w:spacing w:line="242" w:lineRule="auto"/>
                      <w:ind w:left="704" w:right="845" w:firstLine="796"/>
                      <w:rPr>
                        <w:b/>
                        <w:color w:val="333333"/>
                        <w:sz w:val="20"/>
                      </w:rPr>
                    </w:pPr>
                  </w:p>
                  <w:p w:rsidR="004456F9" w:rsidRDefault="004456F9">
                    <w:pPr>
                      <w:spacing w:line="242" w:lineRule="auto"/>
                      <w:ind w:left="704" w:right="845" w:firstLine="796"/>
                      <w:rPr>
                        <w:b/>
                        <w:sz w:val="20"/>
                      </w:rPr>
                    </w:pPr>
                    <w:bookmarkStart w:id="0" w:name="_GoBack"/>
                    <w:bookmarkEnd w:id="0"/>
                  </w:p>
                </w:txbxContent>
              </v:textbox>
            </v:shape>
            <w10:wrap anchorx="page" anchory="page"/>
          </v:group>
        </w:pict>
      </w:r>
      <w:r>
        <w:t>СЛОЖИ КВАДРАТ</w:t>
      </w:r>
    </w:p>
    <w:p w:rsidR="00866949" w:rsidRDefault="004456F9">
      <w:pPr>
        <w:spacing w:line="226" w:lineRule="exact"/>
        <w:ind w:left="207"/>
        <w:rPr>
          <w:b/>
          <w:sz w:val="20"/>
        </w:rPr>
      </w:pPr>
      <w:r>
        <w:rPr>
          <w:b/>
          <w:sz w:val="20"/>
        </w:rPr>
        <w:t>Цель:</w:t>
      </w:r>
    </w:p>
    <w:p w:rsidR="00866949" w:rsidRDefault="004456F9">
      <w:pPr>
        <w:pStyle w:val="a4"/>
        <w:numPr>
          <w:ilvl w:val="0"/>
          <w:numId w:val="7"/>
        </w:numPr>
        <w:tabs>
          <w:tab w:val="left" w:pos="776"/>
        </w:tabs>
        <w:spacing w:line="227" w:lineRule="exact"/>
        <w:rPr>
          <w:sz w:val="20"/>
        </w:rPr>
      </w:pPr>
      <w:r>
        <w:rPr>
          <w:sz w:val="20"/>
        </w:rPr>
        <w:t>развитие</w:t>
      </w:r>
      <w:r>
        <w:rPr>
          <w:spacing w:val="-4"/>
          <w:sz w:val="20"/>
        </w:rPr>
        <w:t xml:space="preserve"> </w:t>
      </w:r>
      <w:r>
        <w:rPr>
          <w:sz w:val="20"/>
        </w:rPr>
        <w:t>цветоощущения,</w:t>
      </w:r>
    </w:p>
    <w:p w:rsidR="00866949" w:rsidRDefault="004456F9">
      <w:pPr>
        <w:pStyle w:val="a4"/>
        <w:numPr>
          <w:ilvl w:val="0"/>
          <w:numId w:val="7"/>
        </w:numPr>
        <w:tabs>
          <w:tab w:val="left" w:pos="776"/>
        </w:tabs>
        <w:spacing w:before="2" w:line="229" w:lineRule="exact"/>
        <w:rPr>
          <w:sz w:val="20"/>
        </w:rPr>
      </w:pPr>
      <w:r>
        <w:rPr>
          <w:sz w:val="20"/>
        </w:rPr>
        <w:t>усвоение соотношения целого и части;</w:t>
      </w:r>
    </w:p>
    <w:p w:rsidR="00866949" w:rsidRDefault="004456F9">
      <w:pPr>
        <w:pStyle w:val="a4"/>
        <w:numPr>
          <w:ilvl w:val="0"/>
          <w:numId w:val="7"/>
        </w:numPr>
        <w:tabs>
          <w:tab w:val="left" w:pos="776"/>
        </w:tabs>
        <w:ind w:right="1049"/>
        <w:jc w:val="both"/>
        <w:rPr>
          <w:sz w:val="20"/>
        </w:rPr>
      </w:pPr>
      <w:r>
        <w:rPr>
          <w:sz w:val="20"/>
        </w:rPr>
        <w:t>формирование логического мышления и умения разбивать сложную задачу на несколько</w:t>
      </w:r>
      <w:r>
        <w:rPr>
          <w:spacing w:val="-14"/>
          <w:sz w:val="20"/>
        </w:rPr>
        <w:t xml:space="preserve"> </w:t>
      </w:r>
      <w:r>
        <w:rPr>
          <w:sz w:val="20"/>
        </w:rPr>
        <w:t>простых.</w:t>
      </w:r>
    </w:p>
    <w:p w:rsidR="00866949" w:rsidRDefault="004456F9">
      <w:pPr>
        <w:pStyle w:val="a3"/>
        <w:spacing w:before="1"/>
        <w:ind w:right="163"/>
      </w:pPr>
      <w:r>
        <w:t xml:space="preserve">Для игры нужно приготовить 36 разноцветных </w:t>
      </w:r>
      <w:proofErr w:type="spellStart"/>
      <w:r>
        <w:t>квадр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тов</w:t>
      </w:r>
      <w:proofErr w:type="spellEnd"/>
      <w:r>
        <w:t xml:space="preserve"> размером 80×80мм.</w:t>
      </w:r>
    </w:p>
    <w:p w:rsidR="00866949" w:rsidRDefault="004456F9">
      <w:pPr>
        <w:pStyle w:val="a3"/>
        <w:spacing w:before="1"/>
        <w:ind w:right="163"/>
      </w:pPr>
      <w:r>
        <w:t xml:space="preserve">Оттенки цветов должны заметно отличаться друг от </w:t>
      </w:r>
      <w:proofErr w:type="spellStart"/>
      <w:r>
        <w:t>др</w:t>
      </w:r>
      <w:proofErr w:type="gramStart"/>
      <w:r>
        <w:t>у</w:t>
      </w:r>
      <w:proofErr w:type="spellEnd"/>
      <w:r>
        <w:t>-</w:t>
      </w:r>
      <w:proofErr w:type="gramEnd"/>
      <w:r>
        <w:t xml:space="preserve"> га.</w:t>
      </w:r>
    </w:p>
    <w:p w:rsidR="00866949" w:rsidRDefault="004456F9">
      <w:pPr>
        <w:pStyle w:val="a3"/>
        <w:spacing w:line="229" w:lineRule="exact"/>
      </w:pPr>
      <w:r>
        <w:t>Затем квадраты разрезать.</w:t>
      </w:r>
    </w:p>
    <w:p w:rsidR="00866949" w:rsidRDefault="004456F9">
      <w:pPr>
        <w:pStyle w:val="a3"/>
        <w:spacing w:line="242" w:lineRule="auto"/>
      </w:pPr>
      <w:r>
        <w:t>Разрезав квадрат, нужно на каждой части написать его номер (на тыльной стороне).</w:t>
      </w:r>
    </w:p>
    <w:p w:rsidR="00866949" w:rsidRDefault="004456F9">
      <w:pPr>
        <w:pStyle w:val="2"/>
        <w:spacing w:line="228" w:lineRule="exact"/>
      </w:pPr>
      <w:r>
        <w:t>Задания к игре:</w:t>
      </w:r>
    </w:p>
    <w:p w:rsidR="00866949" w:rsidRDefault="004456F9">
      <w:pPr>
        <w:pStyle w:val="a4"/>
        <w:numPr>
          <w:ilvl w:val="0"/>
          <w:numId w:val="6"/>
        </w:numPr>
        <w:tabs>
          <w:tab w:val="left" w:pos="928"/>
          <w:tab w:val="left" w:pos="929"/>
        </w:tabs>
        <w:spacing w:line="228" w:lineRule="exact"/>
        <w:rPr>
          <w:sz w:val="20"/>
        </w:rPr>
      </w:pPr>
      <w:r>
        <w:rPr>
          <w:sz w:val="20"/>
        </w:rPr>
        <w:t>Ра</w:t>
      </w:r>
      <w:r>
        <w:rPr>
          <w:sz w:val="20"/>
        </w:rPr>
        <w:t>зложить кусочки квадратов по</w:t>
      </w:r>
      <w:r>
        <w:rPr>
          <w:spacing w:val="-10"/>
          <w:sz w:val="20"/>
        </w:rPr>
        <w:t xml:space="preserve"> </w:t>
      </w:r>
      <w:r>
        <w:rPr>
          <w:sz w:val="20"/>
        </w:rPr>
        <w:t>цвету</w:t>
      </w:r>
    </w:p>
    <w:p w:rsidR="00866949" w:rsidRDefault="004456F9">
      <w:pPr>
        <w:pStyle w:val="a4"/>
        <w:numPr>
          <w:ilvl w:val="0"/>
          <w:numId w:val="6"/>
        </w:numPr>
        <w:tabs>
          <w:tab w:val="left" w:pos="928"/>
          <w:tab w:val="left" w:pos="929"/>
        </w:tabs>
        <w:spacing w:line="229" w:lineRule="exact"/>
        <w:rPr>
          <w:sz w:val="20"/>
        </w:rPr>
      </w:pP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номерам</w:t>
      </w:r>
    </w:p>
    <w:p w:rsidR="00866949" w:rsidRDefault="004456F9">
      <w:pPr>
        <w:pStyle w:val="a4"/>
        <w:numPr>
          <w:ilvl w:val="0"/>
          <w:numId w:val="6"/>
        </w:numPr>
        <w:tabs>
          <w:tab w:val="left" w:pos="928"/>
          <w:tab w:val="left" w:pos="929"/>
        </w:tabs>
        <w:spacing w:before="1" w:line="229" w:lineRule="exact"/>
        <w:rPr>
          <w:sz w:val="20"/>
        </w:rPr>
      </w:pPr>
      <w:r>
        <w:rPr>
          <w:sz w:val="20"/>
        </w:rPr>
        <w:t>Сложить из кусочков целый</w:t>
      </w:r>
      <w:r>
        <w:rPr>
          <w:spacing w:val="-3"/>
          <w:sz w:val="20"/>
        </w:rPr>
        <w:t xml:space="preserve"> </w:t>
      </w:r>
      <w:r>
        <w:rPr>
          <w:sz w:val="20"/>
        </w:rPr>
        <w:t>квадрат</w:t>
      </w:r>
    </w:p>
    <w:p w:rsidR="00866949" w:rsidRDefault="004456F9">
      <w:pPr>
        <w:pStyle w:val="a4"/>
        <w:numPr>
          <w:ilvl w:val="0"/>
          <w:numId w:val="6"/>
        </w:numPr>
        <w:tabs>
          <w:tab w:val="left" w:pos="928"/>
          <w:tab w:val="left" w:pos="929"/>
        </w:tabs>
        <w:spacing w:line="229" w:lineRule="exact"/>
        <w:rPr>
          <w:sz w:val="20"/>
        </w:rPr>
      </w:pPr>
      <w:r>
        <w:rPr>
          <w:sz w:val="20"/>
        </w:rPr>
        <w:t>Придумать новые</w:t>
      </w:r>
      <w:r>
        <w:rPr>
          <w:spacing w:val="-4"/>
          <w:sz w:val="20"/>
        </w:rPr>
        <w:t xml:space="preserve"> </w:t>
      </w:r>
      <w:r>
        <w:rPr>
          <w:sz w:val="20"/>
        </w:rPr>
        <w:t>квадратики.</w:t>
      </w:r>
    </w:p>
    <w:p w:rsidR="00866949" w:rsidRDefault="00866949">
      <w:pPr>
        <w:pStyle w:val="a3"/>
        <w:spacing w:before="4"/>
        <w:ind w:left="0"/>
      </w:pPr>
    </w:p>
    <w:p w:rsidR="00866949" w:rsidRDefault="004456F9">
      <w:pPr>
        <w:pStyle w:val="2"/>
      </w:pPr>
      <w:r>
        <w:rPr>
          <w:color w:val="333333"/>
        </w:rPr>
        <w:t>МАТЕМАТИКА И ПЛАСТИЛИН.</w:t>
      </w:r>
    </w:p>
    <w:p w:rsidR="00866949" w:rsidRDefault="004456F9">
      <w:pPr>
        <w:pStyle w:val="a3"/>
        <w:ind w:right="191"/>
      </w:pPr>
      <w:r>
        <w:rPr>
          <w:color w:val="333333"/>
        </w:rPr>
        <w:t xml:space="preserve">Для запоминания цифр и геометрических фигур ребенок вместе </w:t>
      </w:r>
      <w:proofErr w:type="gramStart"/>
      <w:r>
        <w:rPr>
          <w:color w:val="333333"/>
        </w:rPr>
        <w:t>со</w:t>
      </w:r>
      <w:proofErr w:type="gramEnd"/>
      <w:r>
        <w:rPr>
          <w:color w:val="333333"/>
        </w:rPr>
        <w:t xml:space="preserve"> взрослым лепит их из пластилина.</w:t>
      </w:r>
    </w:p>
    <w:p w:rsidR="00866949" w:rsidRDefault="004456F9">
      <w:pPr>
        <w:pStyle w:val="a3"/>
        <w:ind w:right="18"/>
      </w:pPr>
      <w:r>
        <w:rPr>
          <w:color w:val="333333"/>
        </w:rPr>
        <w:t>Взрослый вырезает цифры из бархатной бумаги, а ребенок водит по ним пальчиком.</w:t>
      </w:r>
    </w:p>
    <w:p w:rsidR="00866949" w:rsidRDefault="00866949">
      <w:pPr>
        <w:pStyle w:val="a3"/>
        <w:spacing w:before="1"/>
        <w:ind w:left="0"/>
      </w:pPr>
    </w:p>
    <w:p w:rsidR="00866949" w:rsidRDefault="004456F9">
      <w:pPr>
        <w:pStyle w:val="2"/>
        <w:spacing w:before="1"/>
      </w:pPr>
      <w:r>
        <w:rPr>
          <w:color w:val="333333"/>
        </w:rPr>
        <w:t>НАКРЫВАЕМ НА СТОЛ.</w:t>
      </w:r>
    </w:p>
    <w:p w:rsidR="00866949" w:rsidRDefault="004456F9">
      <w:pPr>
        <w:pStyle w:val="a3"/>
        <w:spacing w:line="228" w:lineRule="exact"/>
      </w:pPr>
      <w:r>
        <w:rPr>
          <w:color w:val="333333"/>
        </w:rPr>
        <w:t>Кухня это отличный плацдарм для математики.</w:t>
      </w:r>
    </w:p>
    <w:p w:rsidR="00866949" w:rsidRDefault="004456F9">
      <w:pPr>
        <w:pStyle w:val="a3"/>
        <w:ind w:right="20"/>
      </w:pPr>
      <w:r>
        <w:rPr>
          <w:color w:val="333333"/>
        </w:rPr>
        <w:t>Нужно накрыть на стол – поручите это дело ребенку, п</w:t>
      </w:r>
      <w:proofErr w:type="gramStart"/>
      <w:r>
        <w:rPr>
          <w:color w:val="333333"/>
        </w:rPr>
        <w:t>о-</w:t>
      </w:r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ручить</w:t>
      </w:r>
      <w:proofErr w:type="spellEnd"/>
      <w:r>
        <w:rPr>
          <w:color w:val="333333"/>
        </w:rPr>
        <w:t xml:space="preserve"> достанет необходимое количество столовых пред- </w:t>
      </w:r>
      <w:proofErr w:type="spellStart"/>
      <w:r>
        <w:rPr>
          <w:color w:val="333333"/>
        </w:rPr>
        <w:t>мето</w:t>
      </w:r>
      <w:r>
        <w:rPr>
          <w:color w:val="333333"/>
        </w:rPr>
        <w:t>в</w:t>
      </w:r>
      <w:proofErr w:type="spellEnd"/>
      <w:r>
        <w:rPr>
          <w:color w:val="333333"/>
        </w:rPr>
        <w:t>, принесет из холодильника 2 или 3 яблока, принесет 2 чашки и стакан.</w:t>
      </w:r>
    </w:p>
    <w:p w:rsidR="00866949" w:rsidRDefault="004456F9">
      <w:pPr>
        <w:pStyle w:val="a3"/>
      </w:pPr>
      <w:r>
        <w:rPr>
          <w:color w:val="333333"/>
        </w:rPr>
        <w:t>Задания рождаются сами собой, только стоит начать!</w:t>
      </w:r>
    </w:p>
    <w:p w:rsidR="00866949" w:rsidRDefault="00866949">
      <w:pPr>
        <w:pStyle w:val="a3"/>
        <w:spacing w:before="3"/>
        <w:ind w:left="0"/>
      </w:pPr>
    </w:p>
    <w:p w:rsidR="00866949" w:rsidRDefault="004456F9">
      <w:pPr>
        <w:pStyle w:val="2"/>
      </w:pPr>
      <w:r>
        <w:rPr>
          <w:color w:val="333333"/>
        </w:rPr>
        <w:t>СЛОЖИ КВАДРАТ.</w:t>
      </w:r>
    </w:p>
    <w:p w:rsidR="00866949" w:rsidRDefault="004456F9">
      <w:pPr>
        <w:pStyle w:val="a3"/>
        <w:ind w:right="235"/>
      </w:pPr>
      <w:r>
        <w:rPr>
          <w:color w:val="333333"/>
        </w:rPr>
        <w:t>Возьмите плотную бумагу разных цветов и вырежьте из нее квадраты одного размера - скажем, 10х10 см.</w:t>
      </w:r>
    </w:p>
    <w:p w:rsidR="00866949" w:rsidRDefault="004456F9">
      <w:pPr>
        <w:pStyle w:val="a3"/>
        <w:ind w:right="110"/>
      </w:pPr>
      <w:r>
        <w:rPr>
          <w:color w:val="333333"/>
        </w:rPr>
        <w:t>Каждый квадрат раз</w:t>
      </w:r>
      <w:r>
        <w:rPr>
          <w:color w:val="333333"/>
        </w:rPr>
        <w:t>режьте по заранее намеченным лин</w:t>
      </w:r>
      <w:proofErr w:type="gramStart"/>
      <w:r>
        <w:rPr>
          <w:color w:val="333333"/>
        </w:rPr>
        <w:t>и-</w:t>
      </w:r>
      <w:proofErr w:type="gramEnd"/>
      <w:r>
        <w:rPr>
          <w:color w:val="333333"/>
        </w:rPr>
        <w:t xml:space="preserve"> ям на несколько частей.</w:t>
      </w:r>
    </w:p>
    <w:p w:rsidR="00866949" w:rsidRDefault="004456F9">
      <w:pPr>
        <w:pStyle w:val="a3"/>
        <w:ind w:right="61"/>
      </w:pPr>
      <w:r>
        <w:rPr>
          <w:color w:val="333333"/>
        </w:rPr>
        <w:t>Один из квадратов можно разрезать на две части, другой - уже на три.</w:t>
      </w:r>
    </w:p>
    <w:p w:rsidR="00866949" w:rsidRDefault="004456F9">
      <w:pPr>
        <w:pStyle w:val="a3"/>
        <w:ind w:right="209"/>
      </w:pPr>
      <w:r>
        <w:rPr>
          <w:color w:val="333333"/>
        </w:rPr>
        <w:t>Самый сложный вариант для малыша - набор из 5-6 ча</w:t>
      </w:r>
      <w:proofErr w:type="gramStart"/>
      <w:r>
        <w:rPr>
          <w:color w:val="333333"/>
        </w:rPr>
        <w:t>с-</w:t>
      </w:r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тей</w:t>
      </w:r>
      <w:proofErr w:type="spellEnd"/>
      <w:r>
        <w:rPr>
          <w:color w:val="333333"/>
        </w:rPr>
        <w:t>.</w:t>
      </w:r>
    </w:p>
    <w:p w:rsidR="00866949" w:rsidRDefault="004456F9">
      <w:pPr>
        <w:pStyle w:val="a3"/>
        <w:spacing w:line="242" w:lineRule="auto"/>
      </w:pPr>
      <w:r>
        <w:rPr>
          <w:color w:val="333333"/>
        </w:rPr>
        <w:t xml:space="preserve">Теперь давайте ребенку по очереди наборы деталей, пусть он </w:t>
      </w:r>
      <w:proofErr w:type="gramStart"/>
      <w:r>
        <w:rPr>
          <w:color w:val="333333"/>
        </w:rPr>
        <w:t>попробует восстановить из них целую</w:t>
      </w:r>
      <w:proofErr w:type="gramEnd"/>
      <w:r>
        <w:rPr>
          <w:color w:val="333333"/>
        </w:rPr>
        <w:t xml:space="preserve"> фигуру.</w:t>
      </w:r>
    </w:p>
    <w:p w:rsidR="00866949" w:rsidRDefault="00866949">
      <w:pPr>
        <w:pStyle w:val="a3"/>
        <w:spacing w:before="3"/>
        <w:ind w:left="0"/>
        <w:rPr>
          <w:sz w:val="22"/>
        </w:rPr>
      </w:pPr>
    </w:p>
    <w:p w:rsidR="00866949" w:rsidRDefault="004456F9">
      <w:pPr>
        <w:pStyle w:val="a3"/>
        <w:spacing w:line="242" w:lineRule="auto"/>
        <w:ind w:left="348" w:right="113"/>
      </w:pPr>
      <w:r>
        <w:rPr>
          <w:color w:val="333333"/>
        </w:rPr>
        <w:t xml:space="preserve">Источники: </w:t>
      </w:r>
      <w:hyperlink r:id="rId10">
        <w:r>
          <w:rPr>
            <w:color w:val="0000FF"/>
            <w:u w:val="single" w:color="0000FF"/>
          </w:rPr>
          <w:t>http://ped-kopilka.ru/blogs</w:t>
        </w:r>
        <w:r>
          <w:rPr>
            <w:color w:val="0000FF"/>
            <w:u w:val="single" w:color="0000FF"/>
          </w:rPr>
          <w:t>/tatjana-anatolevna-</w:t>
        </w:r>
      </w:hyperlink>
      <w:r>
        <w:rPr>
          <w:color w:val="0000FF"/>
        </w:rPr>
        <w:t xml:space="preserve"> </w:t>
      </w:r>
      <w:hyperlink r:id="rId11">
        <w:proofErr w:type="spellStart"/>
        <w:r>
          <w:rPr>
            <w:color w:val="0000FF"/>
            <w:u w:val="single" w:color="0000FF"/>
          </w:rPr>
          <w:t>rodionova</w:t>
        </w:r>
        <w:proofErr w:type="spellEnd"/>
        <w:r>
          <w:rPr>
            <w:color w:val="0000FF"/>
            <w:u w:val="single" w:color="0000FF"/>
          </w:rPr>
          <w:t>/konsultacija-dlja-roditelei-7128.html</w:t>
        </w:r>
      </w:hyperlink>
    </w:p>
    <w:p w:rsidR="00866949" w:rsidRDefault="004456F9">
      <w:pPr>
        <w:pStyle w:val="a3"/>
        <w:spacing w:before="89"/>
        <w:ind w:right="5843"/>
      </w:pPr>
      <w:r>
        <w:br w:type="column"/>
      </w:r>
      <w:r>
        <w:rPr>
          <w:b/>
          <w:color w:val="333333"/>
        </w:rPr>
        <w:lastRenderedPageBreak/>
        <w:t xml:space="preserve">ПРИЧИНЫ, </w:t>
      </w:r>
      <w:r>
        <w:rPr>
          <w:color w:val="333333"/>
        </w:rPr>
        <w:t>по которым играть в математические игры с детьми дома стоит:</w:t>
      </w:r>
    </w:p>
    <w:p w:rsidR="00866949" w:rsidRDefault="004456F9">
      <w:pPr>
        <w:pStyle w:val="a4"/>
        <w:numPr>
          <w:ilvl w:val="0"/>
          <w:numId w:val="5"/>
        </w:numPr>
        <w:tabs>
          <w:tab w:val="left" w:pos="636"/>
        </w:tabs>
        <w:ind w:right="6094" w:firstLine="0"/>
        <w:rPr>
          <w:sz w:val="20"/>
        </w:rPr>
      </w:pPr>
      <w:r>
        <w:rPr>
          <w:b/>
          <w:sz w:val="20"/>
        </w:rPr>
        <w:t>Игры превращают математику в развлечение.</w:t>
      </w:r>
      <w:r>
        <w:rPr>
          <w:b/>
          <w:color w:val="333333"/>
          <w:sz w:val="20"/>
        </w:rPr>
        <w:t xml:space="preserve"> </w:t>
      </w:r>
      <w:r>
        <w:rPr>
          <w:color w:val="333333"/>
          <w:sz w:val="20"/>
        </w:rPr>
        <w:t>Для многих детей математика - скука и безрадостный труд. А играть</w:t>
      </w:r>
      <w:r>
        <w:rPr>
          <w:color w:val="333333"/>
          <w:spacing w:val="2"/>
          <w:sz w:val="20"/>
        </w:rPr>
        <w:t xml:space="preserve"> </w:t>
      </w:r>
      <w:r>
        <w:rPr>
          <w:color w:val="333333"/>
          <w:sz w:val="20"/>
        </w:rPr>
        <w:t>весело.</w:t>
      </w:r>
    </w:p>
    <w:p w:rsidR="00866949" w:rsidRDefault="004456F9">
      <w:pPr>
        <w:pStyle w:val="a3"/>
        <w:ind w:left="351" w:right="6048"/>
        <w:jc w:val="both"/>
      </w:pPr>
      <w:r>
        <w:rPr>
          <w:color w:val="333333"/>
        </w:rPr>
        <w:t>У детей меняется отношение к математике, поскольку они начинают ассоциировать ее с чем-то интересным. Математика - это весело!</w:t>
      </w:r>
    </w:p>
    <w:p w:rsidR="00866949" w:rsidRDefault="004456F9">
      <w:pPr>
        <w:pStyle w:val="2"/>
        <w:numPr>
          <w:ilvl w:val="0"/>
          <w:numId w:val="5"/>
        </w:numPr>
        <w:tabs>
          <w:tab w:val="left" w:pos="636"/>
        </w:tabs>
        <w:spacing w:before="1" w:line="240" w:lineRule="auto"/>
        <w:ind w:right="5816" w:firstLine="0"/>
      </w:pPr>
      <w:r>
        <w:t>Игры помогают</w:t>
      </w:r>
      <w:r>
        <w:t xml:space="preserve"> ребенку видеть связь математики с жизнью.</w:t>
      </w:r>
    </w:p>
    <w:p w:rsidR="00866949" w:rsidRDefault="004456F9">
      <w:pPr>
        <w:pStyle w:val="a3"/>
        <w:spacing w:line="242" w:lineRule="auto"/>
        <w:ind w:left="351" w:right="5831"/>
      </w:pPr>
      <w:r>
        <w:rPr>
          <w:color w:val="333333"/>
        </w:rPr>
        <w:t>Очень многие дети думают, что математика нужна тол</w:t>
      </w:r>
      <w:proofErr w:type="gramStart"/>
      <w:r>
        <w:rPr>
          <w:color w:val="333333"/>
        </w:rPr>
        <w:t>ь-</w:t>
      </w:r>
      <w:proofErr w:type="gramEnd"/>
      <w:r>
        <w:rPr>
          <w:color w:val="333333"/>
        </w:rPr>
        <w:t xml:space="preserve"> ко в школе.</w:t>
      </w:r>
    </w:p>
    <w:p w:rsidR="00866949" w:rsidRDefault="004456F9">
      <w:pPr>
        <w:pStyle w:val="a3"/>
        <w:spacing w:line="242" w:lineRule="auto"/>
        <w:ind w:left="351" w:right="5825"/>
      </w:pPr>
      <w:r>
        <w:rPr>
          <w:color w:val="333333"/>
        </w:rPr>
        <w:t xml:space="preserve">Помочь детям увидеть связь математики с жизнью - </w:t>
      </w:r>
      <w:proofErr w:type="spellStart"/>
      <w:r>
        <w:rPr>
          <w:color w:val="333333"/>
        </w:rPr>
        <w:t>зн</w:t>
      </w:r>
      <w:proofErr w:type="gramStart"/>
      <w:r>
        <w:rPr>
          <w:color w:val="333333"/>
        </w:rPr>
        <w:t>а</w:t>
      </w:r>
      <w:proofErr w:type="spellEnd"/>
      <w:r>
        <w:rPr>
          <w:color w:val="333333"/>
        </w:rPr>
        <w:t>-</w:t>
      </w:r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чит</w:t>
      </w:r>
      <w:proofErr w:type="spellEnd"/>
      <w:r>
        <w:rPr>
          <w:color w:val="333333"/>
        </w:rPr>
        <w:t xml:space="preserve"> дать им мотивацию к изучению математики.</w:t>
      </w:r>
    </w:p>
    <w:p w:rsidR="00866949" w:rsidRDefault="004456F9">
      <w:pPr>
        <w:pStyle w:val="a4"/>
        <w:numPr>
          <w:ilvl w:val="0"/>
          <w:numId w:val="5"/>
        </w:numPr>
        <w:tabs>
          <w:tab w:val="left" w:pos="636"/>
        </w:tabs>
        <w:ind w:right="5941" w:firstLine="0"/>
        <w:rPr>
          <w:sz w:val="20"/>
        </w:rPr>
      </w:pPr>
      <w:r>
        <w:rPr>
          <w:b/>
          <w:sz w:val="20"/>
        </w:rPr>
        <w:t>Игры помогают детям понять, что математику творят</w:t>
      </w:r>
      <w:r>
        <w:rPr>
          <w:b/>
          <w:sz w:val="20"/>
        </w:rPr>
        <w:t xml:space="preserve"> люди для своей пользы и удовольствия.</w:t>
      </w:r>
      <w:r>
        <w:rPr>
          <w:b/>
          <w:color w:val="333333"/>
          <w:sz w:val="20"/>
        </w:rPr>
        <w:t xml:space="preserve"> </w:t>
      </w:r>
      <w:r>
        <w:rPr>
          <w:color w:val="333333"/>
          <w:sz w:val="20"/>
        </w:rPr>
        <w:t>Часто дети думают, что все задания, которые они р</w:t>
      </w:r>
      <w:proofErr w:type="gramStart"/>
      <w:r>
        <w:rPr>
          <w:color w:val="333333"/>
          <w:sz w:val="20"/>
        </w:rPr>
        <w:t>е-</w:t>
      </w:r>
      <w:proofErr w:type="gram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шают</w:t>
      </w:r>
      <w:proofErr w:type="spellEnd"/>
      <w:r>
        <w:rPr>
          <w:color w:val="333333"/>
          <w:sz w:val="20"/>
        </w:rPr>
        <w:t xml:space="preserve"> по математике, придуманы компьютером. </w:t>
      </w:r>
      <w:r>
        <w:rPr>
          <w:color w:val="333333"/>
          <w:spacing w:val="-3"/>
          <w:sz w:val="20"/>
        </w:rPr>
        <w:t xml:space="preserve">Но </w:t>
      </w:r>
      <w:r>
        <w:rPr>
          <w:color w:val="333333"/>
          <w:sz w:val="20"/>
        </w:rPr>
        <w:t>в играх они сами могут даже менять правила, если хотят. Все это дает им понимание, что математика - человеч</w:t>
      </w:r>
      <w:proofErr w:type="gramStart"/>
      <w:r>
        <w:rPr>
          <w:color w:val="333333"/>
          <w:sz w:val="20"/>
        </w:rPr>
        <w:t>е-</w:t>
      </w:r>
      <w:proofErr w:type="gramEnd"/>
      <w:r>
        <w:rPr>
          <w:color w:val="333333"/>
          <w:sz w:val="20"/>
        </w:rPr>
        <w:t xml:space="preserve"> </w:t>
      </w:r>
      <w:proofErr w:type="spellStart"/>
      <w:r>
        <w:rPr>
          <w:color w:val="333333"/>
          <w:sz w:val="20"/>
        </w:rPr>
        <w:t>ских</w:t>
      </w:r>
      <w:proofErr w:type="spellEnd"/>
      <w:r>
        <w:rPr>
          <w:color w:val="333333"/>
          <w:sz w:val="20"/>
        </w:rPr>
        <w:t xml:space="preserve"> рук </w:t>
      </w:r>
      <w:r>
        <w:rPr>
          <w:color w:val="333333"/>
          <w:sz w:val="20"/>
        </w:rPr>
        <w:t>дело, и они могут в нем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участвовать.</w:t>
      </w:r>
    </w:p>
    <w:p w:rsidR="00866949" w:rsidRDefault="004456F9">
      <w:pPr>
        <w:pStyle w:val="2"/>
        <w:numPr>
          <w:ilvl w:val="0"/>
          <w:numId w:val="5"/>
        </w:numPr>
        <w:tabs>
          <w:tab w:val="left" w:pos="636"/>
        </w:tabs>
        <w:spacing w:line="240" w:lineRule="auto"/>
        <w:ind w:right="6000" w:firstLine="0"/>
      </w:pPr>
      <w:r>
        <w:t>Игры помогают детям понять, что математика - дело коллективное.</w:t>
      </w:r>
    </w:p>
    <w:p w:rsidR="00866949" w:rsidRDefault="004456F9">
      <w:pPr>
        <w:pStyle w:val="a3"/>
        <w:spacing w:line="237" w:lineRule="auto"/>
        <w:ind w:left="351" w:right="5895"/>
      </w:pPr>
      <w:r>
        <w:rPr>
          <w:color w:val="333333"/>
        </w:rPr>
        <w:t>Очень часто на занятиях ребенок остается один на один с математикой.</w:t>
      </w:r>
    </w:p>
    <w:p w:rsidR="00866949" w:rsidRDefault="004456F9">
      <w:pPr>
        <w:pStyle w:val="a3"/>
        <w:ind w:left="351" w:right="5843"/>
      </w:pPr>
      <w:r>
        <w:rPr>
          <w:color w:val="333333"/>
        </w:rPr>
        <w:t xml:space="preserve">В реальной жизни математики нередко работают </w:t>
      </w:r>
      <w:proofErr w:type="spellStart"/>
      <w:r>
        <w:rPr>
          <w:color w:val="333333"/>
        </w:rPr>
        <w:t>вм</w:t>
      </w:r>
      <w:proofErr w:type="gramStart"/>
      <w:r>
        <w:rPr>
          <w:color w:val="333333"/>
        </w:rPr>
        <w:t>е</w:t>
      </w:r>
      <w:proofErr w:type="spellEnd"/>
      <w:r>
        <w:rPr>
          <w:color w:val="333333"/>
        </w:rPr>
        <w:t>-</w:t>
      </w:r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сте</w:t>
      </w:r>
      <w:proofErr w:type="spellEnd"/>
      <w:r>
        <w:rPr>
          <w:color w:val="333333"/>
        </w:rPr>
        <w:t xml:space="preserve">. Игры с другими детьми - большая помощь в </w:t>
      </w:r>
      <w:proofErr w:type="spellStart"/>
      <w:r>
        <w:rPr>
          <w:color w:val="333333"/>
        </w:rPr>
        <w:t>обуч</w:t>
      </w:r>
      <w:proofErr w:type="gramStart"/>
      <w:r>
        <w:rPr>
          <w:color w:val="333333"/>
        </w:rPr>
        <w:t>е</w:t>
      </w:r>
      <w:proofErr w:type="spellEnd"/>
      <w:r>
        <w:rPr>
          <w:color w:val="333333"/>
        </w:rPr>
        <w:t>-</w:t>
      </w:r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нии</w:t>
      </w:r>
      <w:proofErr w:type="spellEnd"/>
      <w:r>
        <w:rPr>
          <w:color w:val="333333"/>
        </w:rPr>
        <w:t>.</w:t>
      </w:r>
    </w:p>
    <w:p w:rsidR="00866949" w:rsidRDefault="004456F9">
      <w:pPr>
        <w:pStyle w:val="a3"/>
        <w:ind w:left="351" w:right="5958"/>
        <w:jc w:val="both"/>
      </w:pPr>
      <w:r>
        <w:rPr>
          <w:color w:val="333333"/>
        </w:rPr>
        <w:t xml:space="preserve">Детям нравится играть вместе. Часто за компанию они делаю то, что никогда бы не </w:t>
      </w:r>
      <w:proofErr w:type="gramStart"/>
      <w:r>
        <w:rPr>
          <w:color w:val="333333"/>
        </w:rPr>
        <w:t>захотели</w:t>
      </w:r>
      <w:proofErr w:type="gramEnd"/>
      <w:r>
        <w:rPr>
          <w:color w:val="333333"/>
        </w:rPr>
        <w:t>/не смогли делать сами.</w:t>
      </w:r>
    </w:p>
    <w:p w:rsidR="00866949" w:rsidRDefault="004456F9">
      <w:pPr>
        <w:pStyle w:val="a3"/>
        <w:ind w:left="351" w:right="5806" w:firstLine="52"/>
      </w:pPr>
      <w:r>
        <w:rPr>
          <w:color w:val="333333"/>
        </w:rPr>
        <w:t xml:space="preserve">Плюс они учатся друг у друга - одни </w:t>
      </w:r>
      <w:r>
        <w:rPr>
          <w:color w:val="333333"/>
        </w:rPr>
        <w:t>объясняют гораздо проще, чем взрослые, и от этого растут в своих глазах, другие слушают объяснения и (может быть, впервые) понимают непонятную тему.</w:t>
      </w:r>
    </w:p>
    <w:p w:rsidR="00866949" w:rsidRDefault="004456F9">
      <w:pPr>
        <w:pStyle w:val="2"/>
        <w:numPr>
          <w:ilvl w:val="0"/>
          <w:numId w:val="5"/>
        </w:numPr>
        <w:tabs>
          <w:tab w:val="left" w:pos="636"/>
        </w:tabs>
        <w:spacing w:before="3" w:line="235" w:lineRule="auto"/>
        <w:ind w:right="6020" w:firstLine="0"/>
      </w:pPr>
      <w:r>
        <w:t xml:space="preserve">Математические игры помогают </w:t>
      </w:r>
      <w:proofErr w:type="spellStart"/>
      <w:r>
        <w:t>автоматизир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вать</w:t>
      </w:r>
      <w:proofErr w:type="spellEnd"/>
      <w:r>
        <w:rPr>
          <w:spacing w:val="-1"/>
        </w:rPr>
        <w:t xml:space="preserve"> </w:t>
      </w:r>
      <w:r>
        <w:t>навыки.</w:t>
      </w:r>
    </w:p>
    <w:p w:rsidR="00866949" w:rsidRDefault="004456F9">
      <w:pPr>
        <w:pStyle w:val="a3"/>
        <w:spacing w:before="2"/>
        <w:ind w:left="351" w:right="6069"/>
      </w:pPr>
      <w:r>
        <w:rPr>
          <w:color w:val="333333"/>
        </w:rPr>
        <w:t>В игре часто приходится делать что-то несколько раз</w:t>
      </w:r>
      <w:r>
        <w:rPr>
          <w:color w:val="333333"/>
        </w:rPr>
        <w:t>, что легко ведет к автоматизации навыка.</w:t>
      </w:r>
    </w:p>
    <w:p w:rsidR="00866949" w:rsidRDefault="004456F9">
      <w:pPr>
        <w:pStyle w:val="2"/>
        <w:numPr>
          <w:ilvl w:val="0"/>
          <w:numId w:val="5"/>
        </w:numPr>
        <w:tabs>
          <w:tab w:val="left" w:pos="636"/>
        </w:tabs>
        <w:ind w:left="636"/>
      </w:pPr>
      <w:r>
        <w:t>Игры помогают сделать математику</w:t>
      </w:r>
      <w:r>
        <w:rPr>
          <w:spacing w:val="3"/>
        </w:rPr>
        <w:t xml:space="preserve"> </w:t>
      </w:r>
      <w:r>
        <w:t>понятной.</w:t>
      </w:r>
    </w:p>
    <w:p w:rsidR="00866949" w:rsidRDefault="004456F9">
      <w:pPr>
        <w:pStyle w:val="a3"/>
        <w:ind w:left="351" w:right="5866"/>
      </w:pPr>
      <w:r>
        <w:rPr>
          <w:color w:val="333333"/>
        </w:rPr>
        <w:t>В играх есть возможность, повторяя одно и то же п</w:t>
      </w:r>
      <w:proofErr w:type="gramStart"/>
      <w:r>
        <w:rPr>
          <w:color w:val="333333"/>
        </w:rPr>
        <w:t>о-</w:t>
      </w:r>
      <w:proofErr w:type="gramEnd"/>
      <w:r>
        <w:rPr>
          <w:color w:val="333333"/>
        </w:rPr>
        <w:t xml:space="preserve"> многу раз и общаясь со сверстниками, понять, что мате- </w:t>
      </w:r>
      <w:proofErr w:type="spellStart"/>
      <w:r>
        <w:rPr>
          <w:color w:val="333333"/>
        </w:rPr>
        <w:t>матика</w:t>
      </w:r>
      <w:proofErr w:type="spellEnd"/>
      <w:r>
        <w:rPr>
          <w:color w:val="333333"/>
        </w:rPr>
        <w:t xml:space="preserve"> - не волшебство, ее можно и нужно понимать.</w:t>
      </w:r>
    </w:p>
    <w:p w:rsidR="00866949" w:rsidRDefault="004456F9">
      <w:pPr>
        <w:pStyle w:val="2"/>
        <w:numPr>
          <w:ilvl w:val="0"/>
          <w:numId w:val="5"/>
        </w:numPr>
        <w:tabs>
          <w:tab w:val="left" w:pos="636"/>
        </w:tabs>
        <w:spacing w:before="12" w:line="232" w:lineRule="auto"/>
        <w:ind w:right="6053" w:firstLine="0"/>
      </w:pPr>
      <w:r>
        <w:t>Игры помогают</w:t>
      </w:r>
      <w:r>
        <w:t xml:space="preserve"> детям изучать математику ра</w:t>
      </w:r>
      <w:proofErr w:type="gramStart"/>
      <w:r>
        <w:t>з-</w:t>
      </w:r>
      <w:proofErr w:type="gramEnd"/>
      <w:r>
        <w:t xml:space="preserve"> </w:t>
      </w:r>
      <w:proofErr w:type="spellStart"/>
      <w:r>
        <w:t>ными</w:t>
      </w:r>
      <w:proofErr w:type="spellEnd"/>
      <w:r>
        <w:rPr>
          <w:spacing w:val="1"/>
        </w:rPr>
        <w:t xml:space="preserve"> </w:t>
      </w:r>
      <w:r>
        <w:t>способами.</w:t>
      </w:r>
    </w:p>
    <w:p w:rsidR="00866949" w:rsidRDefault="004456F9">
      <w:pPr>
        <w:pStyle w:val="a3"/>
        <w:spacing w:before="4"/>
        <w:ind w:left="351" w:right="5908"/>
      </w:pPr>
      <w:r>
        <w:t>В играх можно все потрогать, посмотреть, подвигаться, пообщаться с другими. Такой способ несомненно п</w:t>
      </w:r>
      <w:proofErr w:type="gramStart"/>
      <w:r>
        <w:t>о-</w:t>
      </w:r>
      <w:proofErr w:type="gramEnd"/>
      <w:r>
        <w:t xml:space="preserve"> </w:t>
      </w:r>
      <w:proofErr w:type="spellStart"/>
      <w:r>
        <w:t>могает</w:t>
      </w:r>
      <w:proofErr w:type="spellEnd"/>
      <w:r>
        <w:t xml:space="preserve"> лучшему усвоению.</w:t>
      </w:r>
    </w:p>
    <w:p w:rsidR="00866949" w:rsidRDefault="00866949">
      <w:pPr>
        <w:sectPr w:rsidR="00866949">
          <w:type w:val="continuous"/>
          <w:pgSz w:w="16840" w:h="11910" w:orient="landscape"/>
          <w:pgMar w:top="220" w:right="100" w:bottom="0" w:left="200" w:header="720" w:footer="720" w:gutter="0"/>
          <w:cols w:num="2" w:space="720" w:equalWidth="0">
            <w:col w:w="5273" w:space="221"/>
            <w:col w:w="11046"/>
          </w:cols>
        </w:sectPr>
      </w:pPr>
    </w:p>
    <w:p w:rsidR="00866949" w:rsidRDefault="004456F9">
      <w:pPr>
        <w:pStyle w:val="1"/>
        <w:spacing w:before="86" w:line="253" w:lineRule="exact"/>
      </w:pPr>
      <w:r>
        <w:lastRenderedPageBreak/>
        <w:pict>
          <v:group id="_x0000_s1047" style="position:absolute;left:0;text-align:left;margin-left:289.75pt;margin-top:15.25pt;width:268.5pt;height:565.75pt;z-index:-15852544;mso-position-horizontal-relative:page;mso-position-vertical-relative:page" coordorigin="5795,305" coordsize="5370,11315">
            <v:rect id="_x0000_s1051" style="position:absolute;left:5825;top:355;width:5340;height:11265" fillcolor="#964605" stroked="f">
              <v:fill opacity="32896f"/>
            </v:rect>
            <v:shape id="_x0000_s1050" type="#_x0000_t75" style="position:absolute;left:5805;top:315;width:5340;height:11265">
              <v:imagedata r:id="rId12" o:title=""/>
            </v:shape>
            <v:rect id="_x0000_s1049" style="position:absolute;left:5805;top:315;width:5340;height:11265" filled="f" strokecolor="#f9be8f" strokeweight="1pt"/>
            <v:shape id="_x0000_s1048" type="#_x0000_t75" alt="http://www.golovolom.ru/image/cache/uploads/catalog/ba75f2c856a3884a7e74_answer_match_01_1-500x500.jpg" style="position:absolute;left:8835;top:10275;width:2130;height:1200">
              <v:imagedata r:id="rId13" o:title=""/>
            </v:shape>
            <w10:wrap anchorx="page" anchory="page"/>
          </v:group>
        </w:pict>
      </w:r>
      <w:r>
        <w:pict>
          <v:group id="_x0000_s1042" style="position:absolute;left:0;text-align:left;margin-left:14.5pt;margin-top:15.25pt;width:263.5pt;height:565.75pt;z-index:15731712;mso-position-horizontal-relative:page;mso-position-vertical-relative:page" coordorigin="290,305" coordsize="5270,11315">
            <v:rect id="_x0000_s1046" style="position:absolute;left:320;top:355;width:5240;height:11265" fillcolor="#1f5767" stroked="f">
              <v:fill opacity="32896f"/>
            </v:rect>
            <v:shape id="_x0000_s1045" type="#_x0000_t75" style="position:absolute;left:300;top:315;width:5240;height:11265">
              <v:imagedata r:id="rId14" o:title=""/>
            </v:shape>
            <v:shape id="_x0000_s1044" type="#_x0000_t75" alt="http://img-fotki.yandex.ru/get/2710/160648376.f/0_cb6ca_a05e0785_orig" style="position:absolute;left:2325;top:5894;width:2805;height:1575">
              <v:imagedata r:id="rId15" o:title=""/>
            </v:shape>
            <v:shape id="_x0000_s1043" type="#_x0000_t202" style="position:absolute;left:300;top:315;width:5240;height:11265" filled="f" strokecolor="#92cddc" strokeweight="1pt">
              <v:textbox inset="0,0,0,0">
                <w:txbxContent>
                  <w:p w:rsidR="00866949" w:rsidRDefault="004456F9">
                    <w:pPr>
                      <w:spacing w:before="63"/>
                      <w:ind w:left="142" w:right="254"/>
                      <w:rPr>
                        <w:sz w:val="21"/>
                      </w:rPr>
                    </w:pPr>
                    <w:r>
                      <w:rPr>
                        <w:b/>
                        <w:color w:val="333333"/>
                        <w:sz w:val="21"/>
                      </w:rPr>
                      <w:t xml:space="preserve">ИГРА </w:t>
                    </w:r>
                    <w:r>
                      <w:rPr>
                        <w:color w:val="333333"/>
                        <w:sz w:val="21"/>
                      </w:rPr>
                      <w:t xml:space="preserve">как один из наиболее естественных видов </w:t>
                    </w:r>
                    <w:proofErr w:type="spellStart"/>
                    <w:r>
                      <w:rPr>
                        <w:color w:val="333333"/>
                        <w:sz w:val="21"/>
                      </w:rPr>
                      <w:t>де</w:t>
                    </w:r>
                    <w:proofErr w:type="gramStart"/>
                    <w:r>
                      <w:rPr>
                        <w:color w:val="333333"/>
                        <w:sz w:val="21"/>
                      </w:rPr>
                      <w:t>я</w:t>
                    </w:r>
                    <w:proofErr w:type="spellEnd"/>
                    <w:r>
                      <w:rPr>
                        <w:color w:val="333333"/>
                        <w:sz w:val="21"/>
                      </w:rPr>
                      <w:t>-</w:t>
                    </w:r>
                    <w:proofErr w:type="gramEnd"/>
                    <w:r>
                      <w:rPr>
                        <w:color w:val="333333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333333"/>
                        <w:sz w:val="21"/>
                      </w:rPr>
                      <w:t>тельности</w:t>
                    </w:r>
                    <w:proofErr w:type="spellEnd"/>
                    <w:r>
                      <w:rPr>
                        <w:color w:val="333333"/>
                        <w:sz w:val="21"/>
                      </w:rPr>
                      <w:t xml:space="preserve"> детей способствует становлению и </w:t>
                    </w:r>
                    <w:proofErr w:type="spellStart"/>
                    <w:r>
                      <w:rPr>
                        <w:color w:val="333333"/>
                        <w:sz w:val="21"/>
                      </w:rPr>
                      <w:t>разви</w:t>
                    </w:r>
                    <w:proofErr w:type="spellEnd"/>
                    <w:r>
                      <w:rPr>
                        <w:color w:val="333333"/>
                        <w:sz w:val="21"/>
                      </w:rPr>
                      <w:t xml:space="preserve">- </w:t>
                    </w:r>
                    <w:proofErr w:type="spellStart"/>
                    <w:r>
                      <w:rPr>
                        <w:color w:val="333333"/>
                        <w:sz w:val="21"/>
                      </w:rPr>
                      <w:t>тию</w:t>
                    </w:r>
                    <w:proofErr w:type="spellEnd"/>
                    <w:r>
                      <w:rPr>
                        <w:color w:val="333333"/>
                        <w:sz w:val="21"/>
                      </w:rPr>
                      <w:t xml:space="preserve"> интеллектуальных и личностных проявлений, самовыражению, самостоятельности.</w:t>
                    </w:r>
                  </w:p>
                  <w:p w:rsidR="00866949" w:rsidRDefault="004456F9">
                    <w:pPr>
                      <w:spacing w:before="2"/>
                      <w:ind w:left="142" w:right="168"/>
                      <w:rPr>
                        <w:sz w:val="21"/>
                      </w:rPr>
                    </w:pPr>
                    <w:r>
                      <w:rPr>
                        <w:color w:val="333333"/>
                        <w:sz w:val="21"/>
                      </w:rPr>
                      <w:t>Эта развивающая функция в полной мере свойственна и занимательным математическим играм.</w:t>
                    </w:r>
                  </w:p>
                  <w:p w:rsidR="00866949" w:rsidRDefault="004456F9">
                    <w:pPr>
                      <w:spacing w:line="242" w:lineRule="auto"/>
                      <w:ind w:left="142" w:right="282"/>
                      <w:rPr>
                        <w:sz w:val="21"/>
                      </w:rPr>
                    </w:pPr>
                    <w:r>
                      <w:rPr>
                        <w:b/>
                        <w:color w:val="333333"/>
                        <w:sz w:val="21"/>
                      </w:rPr>
                      <w:t xml:space="preserve">Игры математического содержания </w:t>
                    </w:r>
                    <w:r>
                      <w:rPr>
                        <w:color w:val="333333"/>
                        <w:sz w:val="21"/>
                      </w:rPr>
                      <w:t xml:space="preserve">помогают </w:t>
                    </w:r>
                    <w:proofErr w:type="spellStart"/>
                    <w:r>
                      <w:rPr>
                        <w:color w:val="333333"/>
                        <w:sz w:val="21"/>
                      </w:rPr>
                      <w:t>во</w:t>
                    </w:r>
                    <w:proofErr w:type="gramStart"/>
                    <w:r>
                      <w:rPr>
                        <w:color w:val="333333"/>
                        <w:sz w:val="21"/>
                      </w:rPr>
                      <w:t>с</w:t>
                    </w:r>
                    <w:proofErr w:type="spellEnd"/>
                    <w:r>
                      <w:rPr>
                        <w:color w:val="333333"/>
                        <w:sz w:val="21"/>
                      </w:rPr>
                      <w:t>-</w:t>
                    </w:r>
                    <w:proofErr w:type="gramEnd"/>
                    <w:r>
                      <w:rPr>
                        <w:color w:val="333333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333333"/>
                        <w:sz w:val="21"/>
                      </w:rPr>
                      <w:t>питывать</w:t>
                    </w:r>
                    <w:proofErr w:type="spellEnd"/>
                    <w:r>
                      <w:rPr>
                        <w:color w:val="333333"/>
                        <w:sz w:val="21"/>
                      </w:rPr>
                      <w:t xml:space="preserve"> у детей познавательный интерес, способ- </w:t>
                    </w:r>
                    <w:proofErr w:type="spellStart"/>
                    <w:r>
                      <w:rPr>
                        <w:color w:val="333333"/>
                        <w:sz w:val="21"/>
                      </w:rPr>
                      <w:t>ность</w:t>
                    </w:r>
                    <w:proofErr w:type="spellEnd"/>
                    <w:r>
                      <w:rPr>
                        <w:color w:val="333333"/>
                        <w:sz w:val="21"/>
                      </w:rPr>
                      <w:t xml:space="preserve"> к исследовательскому и творческому поиску, желание и умение учиться</w:t>
                    </w:r>
                    <w:r>
                      <w:rPr>
                        <w:color w:val="333333"/>
                        <w:sz w:val="21"/>
                      </w:rPr>
                      <w:t>.</w:t>
                    </w:r>
                  </w:p>
                  <w:p w:rsidR="00866949" w:rsidRDefault="004456F9">
                    <w:pPr>
                      <w:spacing w:line="237" w:lineRule="auto"/>
                      <w:ind w:left="142" w:right="295"/>
                      <w:rPr>
                        <w:sz w:val="21"/>
                      </w:rPr>
                    </w:pPr>
                    <w:r>
                      <w:rPr>
                        <w:color w:val="333333"/>
                        <w:sz w:val="21"/>
                      </w:rPr>
                      <w:t>Необычная игровая ситуация с элементами пробле</w:t>
                    </w:r>
                    <w:proofErr w:type="gramStart"/>
                    <w:r>
                      <w:rPr>
                        <w:color w:val="333333"/>
                        <w:sz w:val="21"/>
                      </w:rPr>
                      <w:t>м-</w:t>
                    </w:r>
                    <w:proofErr w:type="gramEnd"/>
                    <w:r>
                      <w:rPr>
                        <w:color w:val="333333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333333"/>
                        <w:sz w:val="21"/>
                      </w:rPr>
                      <w:t>ности</w:t>
                    </w:r>
                    <w:proofErr w:type="spellEnd"/>
                    <w:r>
                      <w:rPr>
                        <w:color w:val="333333"/>
                        <w:sz w:val="21"/>
                      </w:rPr>
                      <w:t>, присущая занимательной задаче, интересна</w:t>
                    </w:r>
                  </w:p>
                  <w:p w:rsidR="00866949" w:rsidRDefault="004456F9">
                    <w:pPr>
                      <w:ind w:left="142"/>
                      <w:rPr>
                        <w:sz w:val="21"/>
                      </w:rPr>
                    </w:pPr>
                    <w:r>
                      <w:rPr>
                        <w:color w:val="333333"/>
                        <w:sz w:val="21"/>
                      </w:rPr>
                      <w:t>детям.</w:t>
                    </w:r>
                  </w:p>
                  <w:p w:rsidR="00866949" w:rsidRDefault="004456F9">
                    <w:pPr>
                      <w:spacing w:line="239" w:lineRule="exact"/>
                      <w:ind w:left="142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333333"/>
                        <w:sz w:val="21"/>
                      </w:rPr>
                      <w:t>Достижение цели игры:</w:t>
                    </w:r>
                  </w:p>
                  <w:p w:rsidR="00866949" w:rsidRDefault="004456F9">
                    <w:pPr>
                      <w:numPr>
                        <w:ilvl w:val="0"/>
                        <w:numId w:val="2"/>
                      </w:numPr>
                      <w:tabs>
                        <w:tab w:val="left" w:pos="426"/>
                      </w:tabs>
                      <w:spacing w:line="239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составить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sz w:val="21"/>
                      </w:rPr>
                      <w:t>фигуру,</w:t>
                    </w:r>
                  </w:p>
                  <w:p w:rsidR="00866949" w:rsidRDefault="004456F9">
                    <w:pPr>
                      <w:numPr>
                        <w:ilvl w:val="0"/>
                        <w:numId w:val="2"/>
                      </w:numPr>
                      <w:tabs>
                        <w:tab w:val="left" w:pos="426"/>
                      </w:tabs>
                      <w:spacing w:before="2" w:line="241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модель,</w:t>
                    </w:r>
                  </w:p>
                  <w:p w:rsidR="00866949" w:rsidRDefault="004456F9">
                    <w:pPr>
                      <w:numPr>
                        <w:ilvl w:val="0"/>
                        <w:numId w:val="2"/>
                      </w:numPr>
                      <w:tabs>
                        <w:tab w:val="left" w:pos="426"/>
                      </w:tabs>
                      <w:spacing w:line="241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дать</w:t>
                    </w:r>
                    <w:r>
                      <w:rPr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ответ,</w:t>
                    </w:r>
                  </w:p>
                  <w:p w:rsidR="00866949" w:rsidRDefault="004456F9">
                    <w:pPr>
                      <w:numPr>
                        <w:ilvl w:val="0"/>
                        <w:numId w:val="2"/>
                      </w:numPr>
                      <w:tabs>
                        <w:tab w:val="left" w:pos="426"/>
                      </w:tabs>
                      <w:spacing w:before="2" w:line="241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найти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фигуру</w:t>
                    </w:r>
                  </w:p>
                  <w:p w:rsidR="00866949" w:rsidRDefault="004456F9">
                    <w:pPr>
                      <w:ind w:left="142" w:right="313"/>
                      <w:rPr>
                        <w:sz w:val="21"/>
                      </w:rPr>
                    </w:pPr>
                    <w:r>
                      <w:rPr>
                        <w:color w:val="333333"/>
                        <w:sz w:val="21"/>
                      </w:rPr>
                      <w:t>приводит к умственной активности, основанной на непосредственной заинтересованности ребенка в п</w:t>
                    </w:r>
                    <w:proofErr w:type="gramStart"/>
                    <w:r>
                      <w:rPr>
                        <w:color w:val="333333"/>
                        <w:sz w:val="21"/>
                      </w:rPr>
                      <w:t>о-</w:t>
                    </w:r>
                    <w:proofErr w:type="gramEnd"/>
                    <w:r>
                      <w:rPr>
                        <w:color w:val="333333"/>
                        <w:sz w:val="21"/>
                      </w:rPr>
                      <w:t xml:space="preserve"> лучении результата.</w:t>
                    </w:r>
                  </w:p>
                  <w:p w:rsidR="00866949" w:rsidRDefault="004456F9">
                    <w:pPr>
                      <w:ind w:left="142" w:right="513"/>
                      <w:rPr>
                        <w:sz w:val="21"/>
                      </w:rPr>
                    </w:pPr>
                    <w:r>
                      <w:rPr>
                        <w:color w:val="333333"/>
                        <w:sz w:val="21"/>
                      </w:rPr>
                      <w:t>Все это способствует формированию готовности к школьному обучению.</w:t>
                    </w:r>
                  </w:p>
                  <w:p w:rsidR="00866949" w:rsidRDefault="00866949"/>
                  <w:p w:rsidR="00866949" w:rsidRDefault="00866949"/>
                  <w:p w:rsidR="00866949" w:rsidRDefault="00866949"/>
                  <w:p w:rsidR="00866949" w:rsidRDefault="00866949"/>
                  <w:p w:rsidR="00866949" w:rsidRDefault="00866949"/>
                  <w:p w:rsidR="00866949" w:rsidRDefault="004456F9">
                    <w:pPr>
                      <w:spacing w:before="188" w:line="241" w:lineRule="exact"/>
                      <w:ind w:left="142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ТОЛЬКО ОДНО СВОЙСТВО</w:t>
                    </w:r>
                  </w:p>
                  <w:p w:rsidR="00866949" w:rsidRDefault="004456F9">
                    <w:pPr>
                      <w:spacing w:line="240" w:lineRule="exact"/>
                      <w:ind w:left="142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Цель:</w:t>
                    </w:r>
                  </w:p>
                  <w:p w:rsidR="00866949" w:rsidRDefault="004456F9">
                    <w:pPr>
                      <w:numPr>
                        <w:ilvl w:val="0"/>
                        <w:numId w:val="2"/>
                      </w:numPr>
                      <w:tabs>
                        <w:tab w:val="left" w:pos="426"/>
                      </w:tabs>
                      <w:spacing w:line="240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закрепить знание свойств геометрических</w:t>
                    </w:r>
                    <w:r>
                      <w:rPr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фигур,</w:t>
                    </w:r>
                  </w:p>
                  <w:p w:rsidR="00866949" w:rsidRDefault="004456F9">
                    <w:pPr>
                      <w:numPr>
                        <w:ilvl w:val="0"/>
                        <w:numId w:val="2"/>
                      </w:numPr>
                      <w:tabs>
                        <w:tab w:val="left" w:pos="426"/>
                      </w:tabs>
                      <w:ind w:left="425" w:right="197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 xml:space="preserve">развивать умение быстро выбрать </w:t>
                    </w:r>
                    <w:r>
                      <w:rPr>
                        <w:spacing w:val="-3"/>
                        <w:sz w:val="21"/>
                      </w:rPr>
                      <w:t xml:space="preserve">нужную </w:t>
                    </w:r>
                    <w:r>
                      <w:rPr>
                        <w:sz w:val="21"/>
                      </w:rPr>
                      <w:t>фигуру, охарактеризовать</w:t>
                    </w:r>
                    <w:r>
                      <w:rPr>
                        <w:spacing w:val="-9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её.</w:t>
                    </w:r>
                  </w:p>
                  <w:p w:rsidR="00866949" w:rsidRDefault="004456F9">
                    <w:pPr>
                      <w:spacing w:before="5" w:line="239" w:lineRule="exact"/>
                      <w:ind w:left="142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Ход игры:</w:t>
                    </w:r>
                  </w:p>
                  <w:p w:rsidR="00866949" w:rsidRDefault="004456F9">
                    <w:pPr>
                      <w:numPr>
                        <w:ilvl w:val="0"/>
                        <w:numId w:val="1"/>
                      </w:numPr>
                      <w:tabs>
                        <w:tab w:val="left" w:pos="570"/>
                      </w:tabs>
                      <w:spacing w:line="242" w:lineRule="auto"/>
                      <w:ind w:right="209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 xml:space="preserve">У двоих играющих </w:t>
                    </w:r>
                    <w:r>
                      <w:rPr>
                        <w:spacing w:val="-3"/>
                        <w:sz w:val="21"/>
                      </w:rPr>
                      <w:t xml:space="preserve">по </w:t>
                    </w:r>
                    <w:r>
                      <w:rPr>
                        <w:sz w:val="21"/>
                      </w:rPr>
                      <w:t xml:space="preserve">полному набору </w:t>
                    </w:r>
                    <w:proofErr w:type="spellStart"/>
                    <w:r>
                      <w:rPr>
                        <w:sz w:val="21"/>
                      </w:rPr>
                      <w:t>геометр</w:t>
                    </w:r>
                    <w:proofErr w:type="gramStart"/>
                    <w:r>
                      <w:rPr>
                        <w:sz w:val="21"/>
                      </w:rPr>
                      <w:t>и</w:t>
                    </w:r>
                    <w:proofErr w:type="spellEnd"/>
                    <w:r>
                      <w:rPr>
                        <w:sz w:val="21"/>
                      </w:rPr>
                      <w:t>-</w:t>
                    </w:r>
                    <w:proofErr w:type="gramEnd"/>
                    <w:r>
                      <w:rPr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sz w:val="21"/>
                      </w:rPr>
                      <w:t>ческих</w:t>
                    </w:r>
                    <w:proofErr w:type="spellEnd"/>
                    <w:r>
                      <w:rPr>
                        <w:sz w:val="21"/>
                      </w:rPr>
                      <w:t xml:space="preserve"> фигур.</w:t>
                    </w:r>
                  </w:p>
                  <w:p w:rsidR="00866949" w:rsidRDefault="004456F9">
                    <w:pPr>
                      <w:numPr>
                        <w:ilvl w:val="0"/>
                        <w:numId w:val="1"/>
                      </w:numPr>
                      <w:tabs>
                        <w:tab w:val="left" w:pos="570"/>
                      </w:tabs>
                      <w:spacing w:line="237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 xml:space="preserve">Один кладёт </w:t>
                    </w:r>
                    <w:r>
                      <w:rPr>
                        <w:spacing w:val="-3"/>
                        <w:sz w:val="21"/>
                      </w:rPr>
                      <w:t xml:space="preserve">на </w:t>
                    </w:r>
                    <w:r>
                      <w:rPr>
                        <w:sz w:val="21"/>
                      </w:rPr>
                      <w:t>стол любую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sz w:val="21"/>
                      </w:rPr>
                      <w:t>фигуру.</w:t>
                    </w:r>
                  </w:p>
                  <w:p w:rsidR="00866949" w:rsidRDefault="004456F9">
                    <w:pPr>
                      <w:numPr>
                        <w:ilvl w:val="0"/>
                        <w:numId w:val="1"/>
                      </w:numPr>
                      <w:tabs>
                        <w:tab w:val="left" w:pos="570"/>
                      </w:tabs>
                      <w:ind w:right="13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Второй играющий должен положить на стол ф</w:t>
                    </w:r>
                    <w:proofErr w:type="gramStart"/>
                    <w:r>
                      <w:rPr>
                        <w:sz w:val="21"/>
                      </w:rPr>
                      <w:t>и-</w:t>
                    </w:r>
                    <w:proofErr w:type="gramEnd"/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sz w:val="21"/>
                      </w:rPr>
                      <w:t xml:space="preserve">гуру, </w:t>
                    </w:r>
                    <w:r>
                      <w:rPr>
                        <w:sz w:val="21"/>
                      </w:rPr>
                      <w:t xml:space="preserve">отличающуюся от </w:t>
                    </w:r>
                    <w:r>
                      <w:rPr>
                        <w:spacing w:val="-3"/>
                        <w:sz w:val="21"/>
                      </w:rPr>
                      <w:t xml:space="preserve">неё </w:t>
                    </w:r>
                    <w:r>
                      <w:rPr>
                        <w:sz w:val="21"/>
                      </w:rPr>
                      <w:t xml:space="preserve">только </w:t>
                    </w:r>
                    <w:r>
                      <w:rPr>
                        <w:sz w:val="21"/>
                      </w:rPr>
                      <w:t xml:space="preserve">одним </w:t>
                    </w:r>
                    <w:proofErr w:type="spellStart"/>
                    <w:r>
                      <w:rPr>
                        <w:sz w:val="21"/>
                      </w:rPr>
                      <w:t>призна</w:t>
                    </w:r>
                    <w:proofErr w:type="spellEnd"/>
                    <w:r>
                      <w:rPr>
                        <w:sz w:val="21"/>
                      </w:rPr>
                      <w:t xml:space="preserve">- ком. Так, если 1-й положил жёлтый большой </w:t>
                    </w:r>
                    <w:proofErr w:type="spellStart"/>
                    <w:r>
                      <w:rPr>
                        <w:sz w:val="21"/>
                      </w:rPr>
                      <w:t>тр</w:t>
                    </w:r>
                    <w:proofErr w:type="gramStart"/>
                    <w:r>
                      <w:rPr>
                        <w:sz w:val="21"/>
                      </w:rPr>
                      <w:t>е</w:t>
                    </w:r>
                    <w:proofErr w:type="spellEnd"/>
                    <w:r>
                      <w:rPr>
                        <w:sz w:val="21"/>
                      </w:rPr>
                      <w:t>-</w:t>
                    </w:r>
                    <w:proofErr w:type="gramEnd"/>
                    <w:r>
                      <w:rPr>
                        <w:sz w:val="21"/>
                      </w:rPr>
                      <w:t xml:space="preserve"> угольник.</w:t>
                    </w:r>
                  </w:p>
                  <w:p w:rsidR="00866949" w:rsidRDefault="004456F9">
                    <w:pPr>
                      <w:numPr>
                        <w:ilvl w:val="0"/>
                        <w:numId w:val="1"/>
                      </w:numPr>
                      <w:tabs>
                        <w:tab w:val="left" w:pos="570"/>
                      </w:tabs>
                      <w:ind w:right="204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 xml:space="preserve">Второй кладёт, например, жёлтый большой </w:t>
                    </w:r>
                    <w:proofErr w:type="spellStart"/>
                    <w:r>
                      <w:rPr>
                        <w:sz w:val="21"/>
                      </w:rPr>
                      <w:t>ква</w:t>
                    </w:r>
                    <w:proofErr w:type="gramStart"/>
                    <w:r>
                      <w:rPr>
                        <w:sz w:val="21"/>
                      </w:rPr>
                      <w:t>д</w:t>
                    </w:r>
                    <w:proofErr w:type="spellEnd"/>
                    <w:r>
                      <w:rPr>
                        <w:sz w:val="21"/>
                      </w:rPr>
                      <w:t>-</w:t>
                    </w:r>
                    <w:proofErr w:type="gramEnd"/>
                    <w:r>
                      <w:rPr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sz w:val="21"/>
                      </w:rPr>
                      <w:t>рат</w:t>
                    </w:r>
                    <w:proofErr w:type="spellEnd"/>
                    <w:r>
                      <w:rPr>
                        <w:sz w:val="21"/>
                      </w:rPr>
                      <w:t xml:space="preserve"> или синий большой</w:t>
                    </w:r>
                    <w:r>
                      <w:rPr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треугольник.</w:t>
                    </w:r>
                  </w:p>
                  <w:p w:rsidR="00866949" w:rsidRDefault="004456F9">
                    <w:pPr>
                      <w:numPr>
                        <w:ilvl w:val="0"/>
                        <w:numId w:val="1"/>
                      </w:numPr>
                      <w:tabs>
                        <w:tab w:val="left" w:pos="570"/>
                      </w:tabs>
                      <w:spacing w:before="12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Игра строится по типу</w:t>
                    </w:r>
                    <w:r>
                      <w:rPr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домино.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26" style="position:absolute;left:0;text-align:left;margin-left:565pt;margin-top:15.25pt;width:268.5pt;height:565.75pt;z-index:-15851008;mso-position-horizontal-relative:page;mso-position-vertical-relative:page" coordorigin="11300,305" coordsize="5370,11315">
            <v:rect id="_x0000_s1041" style="position:absolute;left:11330;top:355;width:5340;height:11265" fillcolor="#1f5767" stroked="f">
              <v:fill opacity="32896f"/>
            </v:rect>
            <v:shape id="_x0000_s1040" type="#_x0000_t75" style="position:absolute;left:11310;top:315;width:5340;height:11265">
              <v:imagedata r:id="rId16" o:title=""/>
            </v:shape>
            <v:rect id="_x0000_s1039" style="position:absolute;left:11310;top:315;width:5340;height:11265" filled="f" strokecolor="#92cddc" strokeweight="1pt"/>
            <v:rect id="_x0000_s1038" style="position:absolute;left:11660;top:9760;width:1275;height:855" fillcolor="#233e5f" stroked="f">
              <v:fill opacity="32896f"/>
            </v:rect>
            <v:shape id="_x0000_s1037" type="#_x0000_t75" style="position:absolute;left:11640;top:9720;width:1275;height:855">
              <v:imagedata r:id="rId17" o:title=""/>
            </v:shape>
            <v:rect id="_x0000_s1036" style="position:absolute;left:11640;top:9720;width:1275;height:855" filled="f" strokecolor="#94b3d6" strokeweight="1pt"/>
            <v:shape id="_x0000_s1035" style="position:absolute;left:13610;top:9670;width:855;height:945" coordorigin="13610,9670" coordsize="855,945" path="m14038,9670r-70,6l13902,9694r-61,29l13785,9761r-50,47l13692,9863r-34,62l13632,9993r-16,73l13610,10143r6,76l13632,10292r26,68l13692,10422r43,55l13785,10524r56,38l13902,10591r66,18l14038,10615r69,-6l14173,10591r61,-29l14290,10524r50,-47l14383,10422r34,-62l14443,10292r16,-73l14465,10143r-6,-77l14443,9993r-26,-68l14383,9863r-43,-55l14290,9761r-56,-38l14173,9694r-66,-18l14038,9670xe" fillcolor="#4e6028" stroked="f">
              <v:fill opacity="32896f"/>
              <v:path arrowok="t"/>
            </v:shape>
            <v:shape id="_x0000_s1034" type="#_x0000_t75" style="position:absolute;left:13590;top:9630;width:855;height:945">
              <v:imagedata r:id="rId18" o:title=""/>
            </v:shape>
            <v:shape id="_x0000_s1033" style="position:absolute;left:13590;top:9630;width:855;height:945" coordorigin="13590,9630" coordsize="855,945" path="m14018,9630r-70,6l13882,9654r-61,29l13765,9721r-50,47l13672,9823r-34,62l13612,9953r-16,73l13590,10103r6,76l13612,10252r26,68l13672,10382r43,55l13765,10484r56,38l13882,10551r66,18l14018,10575r69,-6l14153,10551r61,-29l14270,10484r50,-47l14363,10382r34,-62l14423,10252r16,-73l14445,10103r-6,-77l14423,9953r-26,-68l14363,9823r-43,-55l14270,9721r-56,-38l14153,9654r-66,-18l14018,9630xe" filled="f" strokecolor="#c2d59b" strokeweight="1pt">
              <v:path arrowok="t"/>
            </v:shape>
            <v:shape id="_x0000_s1032" style="position:absolute;left:12935;top:10510;width:825;height:930" coordorigin="12935,10510" coordsize="825,930" path="m13348,10510r-413,930l13760,11440r-412,-930xe" fillcolor="#3e3051" stroked="f">
              <v:fill opacity="32896f"/>
              <v:path arrowok="t"/>
            </v:shape>
            <v:shape id="_x0000_s1031" type="#_x0000_t75" style="position:absolute;left:12915;top:10470;width:825;height:930">
              <v:imagedata r:id="rId19" o:title=""/>
            </v:shape>
            <v:shape id="_x0000_s1030" style="position:absolute;left:12915;top:10470;width:825;height:930" coordorigin="12915,10470" coordsize="825,930" path="m13328,10470r-413,930l13740,11400r-412,-930xe" filled="f" strokecolor="#b1a0c6" strokeweight="1pt">
              <v:path arrowok="t"/>
            </v:shape>
            <v:shape id="_x0000_s1029" style="position:absolute;left:14870;top:10510;width:1425;height:735" coordorigin="14870,10510" coordsize="1425,735" path="m16295,10510r-1425,146l14870,11245r1425,l16295,10510xe" fillcolor="#612322" stroked="f">
              <v:fill opacity="32896f"/>
              <v:path arrowok="t"/>
            </v:shape>
            <v:shape id="_x0000_s1028" type="#_x0000_t75" style="position:absolute;left:14850;top:10470;width:1425;height:735">
              <v:imagedata r:id="rId20" o:title=""/>
            </v:shape>
            <v:shape id="_x0000_s1027" style="position:absolute;left:14850;top:10470;width:1425;height:735" coordorigin="14850,10470" coordsize="1425,735" path="m14850,10616r1425,-146l16275,11205r-1425,l14850,10616xe" filled="f" strokecolor="#d99493" strokeweight="1pt">
              <v:path arrowok="t"/>
            </v:shape>
            <w10:wrap anchorx="page" anchory="page"/>
          </v:group>
        </w:pict>
      </w:r>
      <w:r>
        <w:t>ЦЕПОЧКА ПРИМЕРОВ</w:t>
      </w:r>
    </w:p>
    <w:p w:rsidR="00866949" w:rsidRDefault="004456F9">
      <w:pPr>
        <w:spacing w:line="242" w:lineRule="auto"/>
        <w:ind w:left="5761" w:right="28"/>
        <w:rPr>
          <w:b/>
        </w:rPr>
      </w:pPr>
      <w:r>
        <w:rPr>
          <w:b/>
        </w:rPr>
        <w:t xml:space="preserve">Цель: упражнять в умении производить </w:t>
      </w:r>
      <w:proofErr w:type="spellStart"/>
      <w:r>
        <w:rPr>
          <w:b/>
        </w:rPr>
        <w:t>арифм</w:t>
      </w:r>
      <w:proofErr w:type="gramStart"/>
      <w:r>
        <w:rPr>
          <w:b/>
        </w:rPr>
        <w:t>е</w:t>
      </w:r>
      <w:proofErr w:type="spellEnd"/>
      <w:r>
        <w:rPr>
          <w:b/>
        </w:rPr>
        <w:t>-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тическиедействия</w:t>
      </w:r>
      <w:proofErr w:type="spellEnd"/>
    </w:p>
    <w:p w:rsidR="00866949" w:rsidRDefault="004456F9">
      <w:pPr>
        <w:spacing w:line="247" w:lineRule="exact"/>
        <w:ind w:left="5761"/>
        <w:rPr>
          <w:b/>
        </w:rPr>
      </w:pPr>
      <w:r>
        <w:rPr>
          <w:b/>
        </w:rPr>
        <w:t>Ход игры:</w:t>
      </w:r>
    </w:p>
    <w:p w:rsidR="00866949" w:rsidRDefault="004456F9">
      <w:pPr>
        <w:ind w:left="5761" w:right="843"/>
      </w:pPr>
      <w:r>
        <w:t>Взрослый бросает мяч ребёнку и называет простой арифметический, например 3+2. Ребёнок ловит мяч, даёт ответ и бросает мяч обратно и т.д.</w:t>
      </w:r>
    </w:p>
    <w:p w:rsidR="00866949" w:rsidRDefault="00866949">
      <w:pPr>
        <w:pStyle w:val="a3"/>
        <w:spacing w:before="1"/>
        <w:ind w:left="0"/>
        <w:rPr>
          <w:sz w:val="22"/>
        </w:rPr>
      </w:pPr>
    </w:p>
    <w:p w:rsidR="00866949" w:rsidRDefault="004456F9">
      <w:pPr>
        <w:ind w:left="5761"/>
        <w:rPr>
          <w:b/>
        </w:rPr>
      </w:pPr>
      <w:r>
        <w:rPr>
          <w:b/>
        </w:rPr>
        <w:t>СОСТАВЛЕНИЕ ГЕОМЕТРИЧЕСКИХ ФИГУР</w:t>
      </w:r>
    </w:p>
    <w:p w:rsidR="00866949" w:rsidRDefault="004456F9">
      <w:pPr>
        <w:spacing w:before="3" w:line="250" w:lineRule="exact"/>
        <w:ind w:left="5761"/>
        <w:rPr>
          <w:b/>
        </w:rPr>
      </w:pPr>
      <w:r>
        <w:rPr>
          <w:b/>
        </w:rPr>
        <w:t>(из палочек)</w:t>
      </w:r>
    </w:p>
    <w:p w:rsidR="00866949" w:rsidRDefault="004456F9">
      <w:pPr>
        <w:ind w:left="5761"/>
      </w:pPr>
      <w:r>
        <w:rPr>
          <w:b/>
        </w:rPr>
        <w:t xml:space="preserve">Цель: </w:t>
      </w:r>
      <w:r>
        <w:t>упражнять в составлении геометрических</w:t>
      </w:r>
      <w:r>
        <w:rPr>
          <w:spacing w:val="-17"/>
        </w:rPr>
        <w:t xml:space="preserve"> </w:t>
      </w:r>
      <w:r>
        <w:t>ф</w:t>
      </w:r>
      <w:proofErr w:type="gramStart"/>
      <w:r>
        <w:t>и-</w:t>
      </w:r>
      <w:proofErr w:type="gramEnd"/>
      <w:r>
        <w:t xml:space="preserve"> </w:t>
      </w:r>
      <w:proofErr w:type="spellStart"/>
      <w:r>
        <w:t>гур</w:t>
      </w:r>
      <w:proofErr w:type="spellEnd"/>
      <w:r>
        <w:t xml:space="preserve"> на плоскости стола, анализе и обследовании их зрительно-осязаемым</w:t>
      </w:r>
      <w:r>
        <w:rPr>
          <w:spacing w:val="-14"/>
        </w:rPr>
        <w:t xml:space="preserve"> </w:t>
      </w:r>
      <w:r>
        <w:t>способом.</w:t>
      </w:r>
    </w:p>
    <w:p w:rsidR="00866949" w:rsidRDefault="004456F9">
      <w:pPr>
        <w:pStyle w:val="a4"/>
        <w:numPr>
          <w:ilvl w:val="1"/>
          <w:numId w:val="5"/>
        </w:numPr>
        <w:tabs>
          <w:tab w:val="left" w:pos="6190"/>
        </w:tabs>
        <w:spacing w:line="252" w:lineRule="exact"/>
      </w:pPr>
      <w:r>
        <w:t>Составить 2 равных треугольника из 5</w:t>
      </w:r>
      <w:r>
        <w:rPr>
          <w:spacing w:val="-30"/>
        </w:rPr>
        <w:t xml:space="preserve"> </w:t>
      </w:r>
      <w:r>
        <w:t>палочек</w:t>
      </w:r>
    </w:p>
    <w:p w:rsidR="00866949" w:rsidRDefault="004456F9">
      <w:pPr>
        <w:pStyle w:val="a4"/>
        <w:numPr>
          <w:ilvl w:val="1"/>
          <w:numId w:val="5"/>
        </w:numPr>
        <w:tabs>
          <w:tab w:val="left" w:pos="6190"/>
        </w:tabs>
        <w:spacing w:line="252" w:lineRule="exact"/>
      </w:pPr>
      <w:r>
        <w:t>Составить 3 равных треугольника из 7</w:t>
      </w:r>
      <w:r>
        <w:rPr>
          <w:spacing w:val="-30"/>
        </w:rPr>
        <w:t xml:space="preserve"> </w:t>
      </w:r>
      <w:r>
        <w:t>палочек</w:t>
      </w:r>
    </w:p>
    <w:p w:rsidR="00866949" w:rsidRDefault="004456F9">
      <w:pPr>
        <w:pStyle w:val="a4"/>
        <w:numPr>
          <w:ilvl w:val="1"/>
          <w:numId w:val="5"/>
        </w:numPr>
        <w:tabs>
          <w:tab w:val="left" w:pos="6190"/>
        </w:tabs>
        <w:spacing w:line="252" w:lineRule="exact"/>
      </w:pPr>
      <w:r>
        <w:t>Составить 4 равных треугольника из 9</w:t>
      </w:r>
      <w:r>
        <w:rPr>
          <w:spacing w:val="-30"/>
        </w:rPr>
        <w:t xml:space="preserve"> </w:t>
      </w:r>
      <w:r>
        <w:t>палочек</w:t>
      </w:r>
    </w:p>
    <w:p w:rsidR="00866949" w:rsidRDefault="004456F9">
      <w:pPr>
        <w:pStyle w:val="a4"/>
        <w:numPr>
          <w:ilvl w:val="1"/>
          <w:numId w:val="5"/>
        </w:numPr>
        <w:tabs>
          <w:tab w:val="left" w:pos="6190"/>
        </w:tabs>
        <w:spacing w:line="252" w:lineRule="exact"/>
      </w:pPr>
      <w:r>
        <w:t>Составить 3 равных квадрата из10</w:t>
      </w:r>
      <w:r>
        <w:rPr>
          <w:spacing w:val="-11"/>
        </w:rPr>
        <w:t xml:space="preserve"> </w:t>
      </w:r>
      <w:r>
        <w:t>палочек</w:t>
      </w:r>
    </w:p>
    <w:p w:rsidR="00866949" w:rsidRDefault="004456F9">
      <w:pPr>
        <w:pStyle w:val="a4"/>
        <w:numPr>
          <w:ilvl w:val="1"/>
          <w:numId w:val="5"/>
        </w:numPr>
        <w:tabs>
          <w:tab w:val="left" w:pos="6190"/>
        </w:tabs>
        <w:spacing w:before="2"/>
        <w:ind w:right="57"/>
      </w:pPr>
      <w:r>
        <w:t>Из 5 палочек составить квадрат и 2 равных</w:t>
      </w:r>
      <w:r>
        <w:rPr>
          <w:spacing w:val="-26"/>
        </w:rPr>
        <w:t xml:space="preserve"> </w:t>
      </w:r>
      <w:proofErr w:type="spellStart"/>
      <w:r>
        <w:t>тр</w:t>
      </w:r>
      <w:proofErr w:type="gramStart"/>
      <w:r>
        <w:t>е</w:t>
      </w:r>
      <w:proofErr w:type="spellEnd"/>
      <w:r>
        <w:t>-</w:t>
      </w:r>
      <w:proofErr w:type="gramEnd"/>
      <w:r>
        <w:t xml:space="preserve"> угольника</w:t>
      </w:r>
    </w:p>
    <w:p w:rsidR="00866949" w:rsidRDefault="004456F9">
      <w:pPr>
        <w:pStyle w:val="a4"/>
        <w:numPr>
          <w:ilvl w:val="1"/>
          <w:numId w:val="5"/>
        </w:numPr>
        <w:tabs>
          <w:tab w:val="left" w:pos="6190"/>
        </w:tabs>
        <w:ind w:right="54"/>
      </w:pPr>
      <w:r>
        <w:t>Из 9 палочек составить квадрат и 4</w:t>
      </w:r>
      <w:r>
        <w:rPr>
          <w:spacing w:val="-36"/>
        </w:rPr>
        <w:t xml:space="preserve"> </w:t>
      </w:r>
      <w:proofErr w:type="spellStart"/>
      <w:r>
        <w:t>треугольн</w:t>
      </w:r>
      <w:proofErr w:type="gramStart"/>
      <w:r>
        <w:t>и</w:t>
      </w:r>
      <w:proofErr w:type="spellEnd"/>
      <w:r>
        <w:t>-</w:t>
      </w:r>
      <w:proofErr w:type="gramEnd"/>
      <w:r>
        <w:t xml:space="preserve"> ка</w:t>
      </w:r>
    </w:p>
    <w:p w:rsidR="00866949" w:rsidRDefault="004456F9">
      <w:pPr>
        <w:pStyle w:val="a4"/>
        <w:numPr>
          <w:ilvl w:val="1"/>
          <w:numId w:val="5"/>
        </w:numPr>
        <w:tabs>
          <w:tab w:val="left" w:pos="6190"/>
        </w:tabs>
        <w:spacing w:before="1"/>
        <w:ind w:right="144"/>
      </w:pPr>
      <w:r>
        <w:t>Из 9 палочек составить 2 квадрата и 4 равных треугольника (из 7 палочек составляют</w:t>
      </w:r>
      <w:r>
        <w:rPr>
          <w:spacing w:val="-45"/>
        </w:rPr>
        <w:t xml:space="preserve"> </w:t>
      </w:r>
      <w:r>
        <w:t xml:space="preserve">2 </w:t>
      </w:r>
      <w:proofErr w:type="spellStart"/>
      <w:r>
        <w:t>ква</w:t>
      </w:r>
      <w:proofErr w:type="gramStart"/>
      <w:r>
        <w:t>д</w:t>
      </w:r>
      <w:proofErr w:type="spellEnd"/>
      <w:r>
        <w:t>-</w:t>
      </w:r>
      <w:proofErr w:type="gramEnd"/>
      <w:r>
        <w:t xml:space="preserve"> </w:t>
      </w:r>
      <w:proofErr w:type="spellStart"/>
      <w:r>
        <w:t>рата</w:t>
      </w:r>
      <w:proofErr w:type="spellEnd"/>
      <w:r>
        <w:t xml:space="preserve"> и делят на</w:t>
      </w:r>
      <w:r>
        <w:rPr>
          <w:spacing w:val="-12"/>
        </w:rPr>
        <w:t xml:space="preserve"> </w:t>
      </w:r>
      <w:r>
        <w:t>треугольники</w:t>
      </w:r>
    </w:p>
    <w:p w:rsidR="00866949" w:rsidRDefault="00866949">
      <w:pPr>
        <w:pStyle w:val="a3"/>
        <w:spacing w:before="4"/>
        <w:ind w:left="0"/>
        <w:rPr>
          <w:sz w:val="22"/>
        </w:rPr>
      </w:pPr>
    </w:p>
    <w:p w:rsidR="00866949" w:rsidRDefault="004456F9">
      <w:pPr>
        <w:ind w:left="5761"/>
        <w:rPr>
          <w:b/>
        </w:rPr>
      </w:pPr>
      <w:r>
        <w:rPr>
          <w:b/>
        </w:rPr>
        <w:t>СОСТАВЛЕНИЕ ГЕОМЕТРИЧЕСКИХ ФИГУР С УСЛОЖНЕНИЕМ</w:t>
      </w:r>
    </w:p>
    <w:p w:rsidR="00866949" w:rsidRDefault="004456F9">
      <w:pPr>
        <w:ind w:left="5761" w:right="296"/>
      </w:pPr>
      <w:r>
        <w:rPr>
          <w:b/>
        </w:rPr>
        <w:t xml:space="preserve">Материал: </w:t>
      </w:r>
      <w:r>
        <w:t>счётные палочки (15-20 штук), 2 то</w:t>
      </w:r>
      <w:proofErr w:type="gramStart"/>
      <w:r>
        <w:t>л-</w:t>
      </w:r>
      <w:proofErr w:type="gramEnd"/>
      <w:r>
        <w:t xml:space="preserve"> </w:t>
      </w:r>
      <w:proofErr w:type="spellStart"/>
      <w:r>
        <w:t>стые</w:t>
      </w:r>
      <w:proofErr w:type="spellEnd"/>
      <w:r>
        <w:t xml:space="preserve"> нитки (длина 25-30см)</w:t>
      </w:r>
    </w:p>
    <w:p w:rsidR="00866949" w:rsidRDefault="004456F9">
      <w:pPr>
        <w:spacing w:before="1" w:line="250" w:lineRule="exact"/>
        <w:ind w:left="5761"/>
        <w:rPr>
          <w:b/>
        </w:rPr>
      </w:pPr>
      <w:r>
        <w:rPr>
          <w:b/>
        </w:rPr>
        <w:t>Задания:</w:t>
      </w:r>
    </w:p>
    <w:p w:rsidR="00866949" w:rsidRDefault="004456F9">
      <w:pPr>
        <w:pStyle w:val="a4"/>
        <w:numPr>
          <w:ilvl w:val="0"/>
          <w:numId w:val="4"/>
        </w:numPr>
        <w:tabs>
          <w:tab w:val="left" w:pos="6190"/>
        </w:tabs>
        <w:ind w:right="256"/>
      </w:pPr>
      <w:r>
        <w:t>Составить квадрат и треугольник</w:t>
      </w:r>
      <w:r>
        <w:rPr>
          <w:spacing w:val="-19"/>
        </w:rPr>
        <w:t xml:space="preserve"> </w:t>
      </w:r>
      <w:r>
        <w:t>маленького размера</w:t>
      </w:r>
    </w:p>
    <w:p w:rsidR="00866949" w:rsidRDefault="004456F9">
      <w:pPr>
        <w:pStyle w:val="a4"/>
        <w:numPr>
          <w:ilvl w:val="0"/>
          <w:numId w:val="4"/>
        </w:numPr>
        <w:tabs>
          <w:tab w:val="left" w:pos="6190"/>
        </w:tabs>
        <w:spacing w:line="252" w:lineRule="exact"/>
      </w:pPr>
      <w:r>
        <w:t>Составить маленький и большой</w:t>
      </w:r>
      <w:r>
        <w:rPr>
          <w:spacing w:val="-14"/>
        </w:rPr>
        <w:t xml:space="preserve"> </w:t>
      </w:r>
      <w:r>
        <w:t>квадрат</w:t>
      </w:r>
      <w:r>
        <w:t>ы</w:t>
      </w:r>
    </w:p>
    <w:p w:rsidR="00866949" w:rsidRDefault="004456F9">
      <w:pPr>
        <w:pStyle w:val="a4"/>
        <w:numPr>
          <w:ilvl w:val="0"/>
          <w:numId w:val="4"/>
        </w:numPr>
        <w:tabs>
          <w:tab w:val="left" w:pos="6190"/>
        </w:tabs>
        <w:ind w:right="280"/>
        <w:jc w:val="both"/>
      </w:pPr>
      <w:r>
        <w:t xml:space="preserve">Составить прямоугольник, </w:t>
      </w:r>
      <w:proofErr w:type="gramStart"/>
      <w:r>
        <w:t>верхняя</w:t>
      </w:r>
      <w:proofErr w:type="gramEnd"/>
      <w:r>
        <w:t xml:space="preserve"> и</w:t>
      </w:r>
      <w:r>
        <w:rPr>
          <w:spacing w:val="-20"/>
        </w:rPr>
        <w:t xml:space="preserve"> </w:t>
      </w:r>
      <w:r>
        <w:t>нижняя стороны которого будут равны 3 палочкам, а левая и правая –</w:t>
      </w:r>
      <w:r>
        <w:rPr>
          <w:spacing w:val="-8"/>
        </w:rPr>
        <w:t xml:space="preserve"> </w:t>
      </w:r>
      <w:r>
        <w:t>2.</w:t>
      </w:r>
    </w:p>
    <w:p w:rsidR="00866949" w:rsidRDefault="004456F9">
      <w:pPr>
        <w:pStyle w:val="a4"/>
        <w:numPr>
          <w:ilvl w:val="0"/>
          <w:numId w:val="4"/>
        </w:numPr>
        <w:tabs>
          <w:tab w:val="left" w:pos="6190"/>
        </w:tabs>
        <w:spacing w:line="242" w:lineRule="auto"/>
        <w:ind w:right="217"/>
        <w:jc w:val="both"/>
      </w:pPr>
      <w:r>
        <w:t>Составить из ниток последовательно фигуры: круг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овал,</w:t>
      </w:r>
      <w:r>
        <w:rPr>
          <w:spacing w:val="-3"/>
        </w:rPr>
        <w:t xml:space="preserve"> </w:t>
      </w:r>
      <w:r>
        <w:t>треугольники.</w:t>
      </w:r>
      <w:r>
        <w:rPr>
          <w:spacing w:val="-31"/>
        </w:rPr>
        <w:t xml:space="preserve"> </w:t>
      </w:r>
      <w:r>
        <w:t>Прямоугольники</w:t>
      </w:r>
      <w:r>
        <w:rPr>
          <w:spacing w:val="-6"/>
        </w:rPr>
        <w:t xml:space="preserve"> </w:t>
      </w:r>
      <w:r>
        <w:t>и четырёхугольники.</w:t>
      </w:r>
    </w:p>
    <w:p w:rsidR="00866949" w:rsidRDefault="004456F9">
      <w:pPr>
        <w:spacing w:before="86" w:line="251" w:lineRule="exact"/>
        <w:ind w:left="508"/>
        <w:rPr>
          <w:b/>
        </w:rPr>
      </w:pPr>
      <w:r>
        <w:br w:type="column"/>
      </w:r>
      <w:r>
        <w:rPr>
          <w:b/>
        </w:rPr>
        <w:lastRenderedPageBreak/>
        <w:t>НАЙДИ И НАЗОВИ</w:t>
      </w:r>
    </w:p>
    <w:p w:rsidR="00866949" w:rsidRDefault="004456F9">
      <w:pPr>
        <w:spacing w:line="242" w:lineRule="auto"/>
        <w:ind w:left="508" w:right="134"/>
        <w:jc w:val="both"/>
      </w:pPr>
      <w:r>
        <w:rPr>
          <w:b/>
        </w:rPr>
        <w:t xml:space="preserve">Цель: </w:t>
      </w:r>
      <w:r>
        <w:t xml:space="preserve">закрепить умение быстро находить </w:t>
      </w:r>
      <w:proofErr w:type="spellStart"/>
      <w:r>
        <w:t>геометр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ческую</w:t>
      </w:r>
      <w:proofErr w:type="spellEnd"/>
      <w:r>
        <w:t xml:space="preserve"> фигуру определённого размера и цвета.</w:t>
      </w:r>
    </w:p>
    <w:p w:rsidR="00866949" w:rsidRDefault="004456F9">
      <w:pPr>
        <w:spacing w:line="250" w:lineRule="exact"/>
        <w:ind w:left="508"/>
        <w:jc w:val="both"/>
        <w:rPr>
          <w:b/>
        </w:rPr>
      </w:pPr>
      <w:r>
        <w:rPr>
          <w:b/>
        </w:rPr>
        <w:t>Ход игры:</w:t>
      </w:r>
    </w:p>
    <w:p w:rsidR="00866949" w:rsidRDefault="004456F9">
      <w:pPr>
        <w:ind w:left="508" w:right="139"/>
        <w:jc w:val="both"/>
      </w:pPr>
      <w:r>
        <w:t xml:space="preserve">На столе перед ребёнком раскладываются в </w:t>
      </w:r>
      <w:proofErr w:type="spellStart"/>
      <w:r>
        <w:t>бесп</w:t>
      </w:r>
      <w:proofErr w:type="gramStart"/>
      <w:r>
        <w:t>о</w:t>
      </w:r>
      <w:proofErr w:type="spellEnd"/>
      <w:r>
        <w:t>-</w:t>
      </w:r>
      <w:proofErr w:type="gramEnd"/>
      <w:r>
        <w:t xml:space="preserve"> рядке 10-12 геометрических фигур разного цвета и размера.</w:t>
      </w:r>
    </w:p>
    <w:p w:rsidR="00866949" w:rsidRDefault="004456F9">
      <w:pPr>
        <w:ind w:left="508" w:right="143"/>
        <w:jc w:val="both"/>
      </w:pPr>
      <w:r>
        <w:t>Ведущий просит показать различные геометрические фигуры, например:</w:t>
      </w:r>
    </w:p>
    <w:p w:rsidR="00866949" w:rsidRDefault="004456F9">
      <w:pPr>
        <w:pStyle w:val="a4"/>
        <w:numPr>
          <w:ilvl w:val="0"/>
          <w:numId w:val="3"/>
        </w:numPr>
        <w:tabs>
          <w:tab w:val="left" w:pos="1077"/>
        </w:tabs>
        <w:spacing w:line="252" w:lineRule="exact"/>
        <w:ind w:hanging="141"/>
        <w:jc w:val="both"/>
      </w:pPr>
      <w:r>
        <w:t>большой</w:t>
      </w:r>
      <w:r>
        <w:rPr>
          <w:spacing w:val="-2"/>
        </w:rPr>
        <w:t xml:space="preserve"> </w:t>
      </w:r>
      <w:r>
        <w:t>круг,</w:t>
      </w:r>
    </w:p>
    <w:p w:rsidR="00866949" w:rsidRDefault="004456F9">
      <w:pPr>
        <w:pStyle w:val="a4"/>
        <w:numPr>
          <w:ilvl w:val="0"/>
          <w:numId w:val="3"/>
        </w:numPr>
        <w:tabs>
          <w:tab w:val="left" w:pos="1077"/>
        </w:tabs>
        <w:spacing w:before="1"/>
        <w:ind w:hanging="141"/>
        <w:jc w:val="both"/>
      </w:pPr>
      <w:r>
        <w:t>маленький синий квадрат и</w:t>
      </w:r>
      <w:r>
        <w:rPr>
          <w:spacing w:val="-26"/>
        </w:rPr>
        <w:t xml:space="preserve"> </w:t>
      </w:r>
      <w:r>
        <w:t>т.д.</w:t>
      </w:r>
    </w:p>
    <w:p w:rsidR="00866949" w:rsidRDefault="00866949">
      <w:pPr>
        <w:pStyle w:val="a3"/>
        <w:spacing w:before="1"/>
        <w:ind w:left="0"/>
        <w:rPr>
          <w:sz w:val="22"/>
        </w:rPr>
      </w:pPr>
    </w:p>
    <w:p w:rsidR="00866949" w:rsidRDefault="004456F9">
      <w:pPr>
        <w:spacing w:before="1" w:line="250" w:lineRule="exact"/>
        <w:ind w:left="508"/>
        <w:rPr>
          <w:b/>
        </w:rPr>
      </w:pPr>
      <w:r>
        <w:rPr>
          <w:b/>
        </w:rPr>
        <w:t>НАЗОВИ ЧИСЛО</w:t>
      </w:r>
    </w:p>
    <w:p w:rsidR="00866949" w:rsidRDefault="004456F9">
      <w:pPr>
        <w:spacing w:line="250" w:lineRule="exact"/>
        <w:ind w:left="508"/>
      </w:pPr>
      <w:proofErr w:type="gramStart"/>
      <w:r>
        <w:t>Играющие</w:t>
      </w:r>
      <w:proofErr w:type="gramEnd"/>
      <w:r>
        <w:t xml:space="preserve"> становятся друг против друга.</w:t>
      </w:r>
    </w:p>
    <w:p w:rsidR="00866949" w:rsidRDefault="004456F9">
      <w:pPr>
        <w:spacing w:before="3"/>
        <w:ind w:left="508"/>
      </w:pPr>
      <w:r>
        <w:t>Взрослый с мячом в руках бросает мяч и называет любое число, например 7.</w:t>
      </w:r>
    </w:p>
    <w:p w:rsidR="00866949" w:rsidRDefault="004456F9">
      <w:pPr>
        <w:ind w:left="508" w:right="40"/>
      </w:pPr>
      <w:r>
        <w:t>Ребёнок должен пой</w:t>
      </w:r>
      <w:r>
        <w:t xml:space="preserve">мать мяч и назвать смежные </w:t>
      </w:r>
      <w:proofErr w:type="spellStart"/>
      <w:r>
        <w:t>чи</w:t>
      </w:r>
      <w:proofErr w:type="gramStart"/>
      <w:r>
        <w:t>с</w:t>
      </w:r>
      <w:proofErr w:type="spellEnd"/>
      <w:r>
        <w:t>-</w:t>
      </w:r>
      <w:proofErr w:type="gramEnd"/>
      <w:r>
        <w:t xml:space="preserve"> ла – 6 и 8 (сначала меньшее)</w:t>
      </w:r>
    </w:p>
    <w:p w:rsidR="00866949" w:rsidRDefault="004456F9">
      <w:pPr>
        <w:spacing w:before="4" w:line="250" w:lineRule="exact"/>
        <w:ind w:left="508"/>
        <w:rPr>
          <w:b/>
        </w:rPr>
      </w:pPr>
      <w:r>
        <w:rPr>
          <w:b/>
        </w:rPr>
        <w:t>НАЙДИ И НАЗОВИ</w:t>
      </w:r>
    </w:p>
    <w:p w:rsidR="00866949" w:rsidRDefault="004456F9">
      <w:pPr>
        <w:ind w:left="508" w:right="134"/>
        <w:jc w:val="both"/>
      </w:pPr>
      <w:r>
        <w:rPr>
          <w:b/>
        </w:rPr>
        <w:t xml:space="preserve">Цель: </w:t>
      </w:r>
      <w:r>
        <w:t xml:space="preserve">закрепить умение быстро находить </w:t>
      </w:r>
      <w:proofErr w:type="spellStart"/>
      <w:r>
        <w:t>геометр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ческую</w:t>
      </w:r>
      <w:proofErr w:type="spellEnd"/>
      <w:r>
        <w:t xml:space="preserve"> фигуру определённого размера и цвета.</w:t>
      </w:r>
    </w:p>
    <w:p w:rsidR="00866949" w:rsidRDefault="004456F9">
      <w:pPr>
        <w:spacing w:line="252" w:lineRule="exact"/>
        <w:ind w:left="508"/>
        <w:jc w:val="both"/>
        <w:rPr>
          <w:b/>
        </w:rPr>
      </w:pPr>
      <w:r>
        <w:rPr>
          <w:b/>
        </w:rPr>
        <w:t>Ход игры:</w:t>
      </w:r>
    </w:p>
    <w:p w:rsidR="00866949" w:rsidRDefault="004456F9">
      <w:pPr>
        <w:ind w:left="508" w:right="139"/>
        <w:jc w:val="both"/>
      </w:pPr>
      <w:r>
        <w:t xml:space="preserve">На столе перед ребёнком раскладываются в </w:t>
      </w:r>
      <w:proofErr w:type="spellStart"/>
      <w:r>
        <w:t>бесп</w:t>
      </w:r>
      <w:proofErr w:type="gramStart"/>
      <w:r>
        <w:t>о</w:t>
      </w:r>
      <w:proofErr w:type="spellEnd"/>
      <w:r>
        <w:t>-</w:t>
      </w:r>
      <w:proofErr w:type="gramEnd"/>
      <w:r>
        <w:t xml:space="preserve"> рядке 10-12 геометрических фигур разного цвета и размера.</w:t>
      </w:r>
    </w:p>
    <w:p w:rsidR="00866949" w:rsidRDefault="004456F9">
      <w:pPr>
        <w:spacing w:line="242" w:lineRule="auto"/>
        <w:ind w:left="508" w:right="143"/>
        <w:jc w:val="both"/>
      </w:pPr>
      <w:r>
        <w:t>Ведущий просит показать различные геометрические фигуры, например:</w:t>
      </w:r>
    </w:p>
    <w:p w:rsidR="00866949" w:rsidRDefault="004456F9">
      <w:pPr>
        <w:pStyle w:val="a4"/>
        <w:numPr>
          <w:ilvl w:val="0"/>
          <w:numId w:val="3"/>
        </w:numPr>
        <w:tabs>
          <w:tab w:val="left" w:pos="1077"/>
        </w:tabs>
        <w:spacing w:line="250" w:lineRule="exact"/>
        <w:ind w:hanging="141"/>
        <w:jc w:val="both"/>
      </w:pPr>
      <w:r>
        <w:t>большой</w:t>
      </w:r>
      <w:r>
        <w:rPr>
          <w:spacing w:val="-2"/>
        </w:rPr>
        <w:t xml:space="preserve"> </w:t>
      </w:r>
      <w:r>
        <w:t>круг,</w:t>
      </w:r>
    </w:p>
    <w:p w:rsidR="00866949" w:rsidRDefault="004456F9">
      <w:pPr>
        <w:pStyle w:val="a4"/>
        <w:numPr>
          <w:ilvl w:val="0"/>
          <w:numId w:val="3"/>
        </w:numPr>
        <w:tabs>
          <w:tab w:val="left" w:pos="1077"/>
        </w:tabs>
        <w:spacing w:line="252" w:lineRule="exact"/>
        <w:ind w:hanging="141"/>
        <w:jc w:val="both"/>
      </w:pPr>
      <w:r>
        <w:t>маленький синий квадрат и</w:t>
      </w:r>
      <w:r>
        <w:rPr>
          <w:spacing w:val="-26"/>
        </w:rPr>
        <w:t xml:space="preserve"> </w:t>
      </w:r>
      <w:r>
        <w:t>т.д.</w:t>
      </w:r>
    </w:p>
    <w:p w:rsidR="00866949" w:rsidRDefault="00866949">
      <w:pPr>
        <w:pStyle w:val="a3"/>
        <w:spacing w:before="3"/>
        <w:ind w:left="0"/>
        <w:rPr>
          <w:sz w:val="22"/>
        </w:rPr>
      </w:pPr>
    </w:p>
    <w:p w:rsidR="00866949" w:rsidRDefault="004456F9">
      <w:pPr>
        <w:spacing w:line="250" w:lineRule="exact"/>
        <w:ind w:left="508"/>
        <w:rPr>
          <w:b/>
        </w:rPr>
      </w:pPr>
      <w:r>
        <w:rPr>
          <w:b/>
        </w:rPr>
        <w:t>НАЗОВИ ЧИСЛО</w:t>
      </w:r>
    </w:p>
    <w:p w:rsidR="00866949" w:rsidRDefault="004456F9">
      <w:pPr>
        <w:spacing w:line="250" w:lineRule="exact"/>
        <w:ind w:left="508"/>
      </w:pPr>
      <w:proofErr w:type="gramStart"/>
      <w:r>
        <w:t>Играющие</w:t>
      </w:r>
      <w:proofErr w:type="gramEnd"/>
      <w:r>
        <w:t xml:space="preserve"> становятся друг</w:t>
      </w:r>
      <w:r>
        <w:t xml:space="preserve"> против друга.</w:t>
      </w:r>
    </w:p>
    <w:p w:rsidR="00866949" w:rsidRDefault="004456F9">
      <w:pPr>
        <w:ind w:left="508"/>
      </w:pPr>
      <w:r>
        <w:t>Взрослый с мячом в руках бросает мяч и называет любое число, например 7.</w:t>
      </w:r>
    </w:p>
    <w:p w:rsidR="00866949" w:rsidRDefault="004456F9">
      <w:pPr>
        <w:spacing w:before="2"/>
        <w:ind w:left="508" w:right="40"/>
      </w:pPr>
      <w:r>
        <w:t xml:space="preserve">Ребёнок должен поймать мяч и назвать смежные </w:t>
      </w:r>
      <w:proofErr w:type="spellStart"/>
      <w:r>
        <w:t>чи</w:t>
      </w:r>
      <w:proofErr w:type="gramStart"/>
      <w:r>
        <w:t>с</w:t>
      </w:r>
      <w:proofErr w:type="spellEnd"/>
      <w:r>
        <w:t>-</w:t>
      </w:r>
      <w:proofErr w:type="gramEnd"/>
      <w:r>
        <w:t xml:space="preserve"> ла – 6 и 8 (сначала меньшее)</w:t>
      </w:r>
    </w:p>
    <w:sectPr w:rsidR="00866949">
      <w:pgSz w:w="16840" w:h="11910" w:orient="landscape"/>
      <w:pgMar w:top="300" w:right="100" w:bottom="0" w:left="200" w:header="720" w:footer="720" w:gutter="0"/>
      <w:cols w:num="2" w:space="720" w:equalWidth="0">
        <w:col w:w="10719" w:space="40"/>
        <w:col w:w="578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27D8C"/>
    <w:multiLevelType w:val="hybridMultilevel"/>
    <w:tmpl w:val="9446AA7C"/>
    <w:lvl w:ilvl="0" w:tplc="C69CEE8A">
      <w:numFmt w:val="bullet"/>
      <w:lvlText w:val=""/>
      <w:lvlJc w:val="left"/>
      <w:pPr>
        <w:ind w:left="776" w:hanging="208"/>
      </w:pPr>
      <w:rPr>
        <w:rFonts w:ascii="Wingdings" w:eastAsia="Wingdings" w:hAnsi="Wingdings" w:cs="Wingdings" w:hint="default"/>
        <w:w w:val="100"/>
        <w:sz w:val="20"/>
        <w:szCs w:val="20"/>
        <w:lang w:val="ru-RU" w:eastAsia="en-US" w:bidi="ar-SA"/>
      </w:rPr>
    </w:lvl>
    <w:lvl w:ilvl="1" w:tplc="B374DF00">
      <w:numFmt w:val="bullet"/>
      <w:lvlText w:val="•"/>
      <w:lvlJc w:val="left"/>
      <w:pPr>
        <w:ind w:left="1229" w:hanging="208"/>
      </w:pPr>
      <w:rPr>
        <w:rFonts w:hint="default"/>
        <w:lang w:val="ru-RU" w:eastAsia="en-US" w:bidi="ar-SA"/>
      </w:rPr>
    </w:lvl>
    <w:lvl w:ilvl="2" w:tplc="BA84F7E8">
      <w:numFmt w:val="bullet"/>
      <w:lvlText w:val="•"/>
      <w:lvlJc w:val="left"/>
      <w:pPr>
        <w:ind w:left="1678" w:hanging="208"/>
      </w:pPr>
      <w:rPr>
        <w:rFonts w:hint="default"/>
        <w:lang w:val="ru-RU" w:eastAsia="en-US" w:bidi="ar-SA"/>
      </w:rPr>
    </w:lvl>
    <w:lvl w:ilvl="3" w:tplc="1854BCB6">
      <w:numFmt w:val="bullet"/>
      <w:lvlText w:val="•"/>
      <w:lvlJc w:val="left"/>
      <w:pPr>
        <w:ind w:left="2127" w:hanging="208"/>
      </w:pPr>
      <w:rPr>
        <w:rFonts w:hint="default"/>
        <w:lang w:val="ru-RU" w:eastAsia="en-US" w:bidi="ar-SA"/>
      </w:rPr>
    </w:lvl>
    <w:lvl w:ilvl="4" w:tplc="27CC0B7C">
      <w:numFmt w:val="bullet"/>
      <w:lvlText w:val="•"/>
      <w:lvlJc w:val="left"/>
      <w:pPr>
        <w:ind w:left="2576" w:hanging="208"/>
      </w:pPr>
      <w:rPr>
        <w:rFonts w:hint="default"/>
        <w:lang w:val="ru-RU" w:eastAsia="en-US" w:bidi="ar-SA"/>
      </w:rPr>
    </w:lvl>
    <w:lvl w:ilvl="5" w:tplc="E626EDFE">
      <w:numFmt w:val="bullet"/>
      <w:lvlText w:val="•"/>
      <w:lvlJc w:val="left"/>
      <w:pPr>
        <w:ind w:left="3026" w:hanging="208"/>
      </w:pPr>
      <w:rPr>
        <w:rFonts w:hint="default"/>
        <w:lang w:val="ru-RU" w:eastAsia="en-US" w:bidi="ar-SA"/>
      </w:rPr>
    </w:lvl>
    <w:lvl w:ilvl="6" w:tplc="EAEE3E9A">
      <w:numFmt w:val="bullet"/>
      <w:lvlText w:val="•"/>
      <w:lvlJc w:val="left"/>
      <w:pPr>
        <w:ind w:left="3475" w:hanging="208"/>
      </w:pPr>
      <w:rPr>
        <w:rFonts w:hint="default"/>
        <w:lang w:val="ru-RU" w:eastAsia="en-US" w:bidi="ar-SA"/>
      </w:rPr>
    </w:lvl>
    <w:lvl w:ilvl="7" w:tplc="FD2C3572">
      <w:numFmt w:val="bullet"/>
      <w:lvlText w:val="•"/>
      <w:lvlJc w:val="left"/>
      <w:pPr>
        <w:ind w:left="3924" w:hanging="208"/>
      </w:pPr>
      <w:rPr>
        <w:rFonts w:hint="default"/>
        <w:lang w:val="ru-RU" w:eastAsia="en-US" w:bidi="ar-SA"/>
      </w:rPr>
    </w:lvl>
    <w:lvl w:ilvl="8" w:tplc="D332A052">
      <w:numFmt w:val="bullet"/>
      <w:lvlText w:val="•"/>
      <w:lvlJc w:val="left"/>
      <w:pPr>
        <w:ind w:left="4373" w:hanging="208"/>
      </w:pPr>
      <w:rPr>
        <w:rFonts w:hint="default"/>
        <w:lang w:val="ru-RU" w:eastAsia="en-US" w:bidi="ar-SA"/>
      </w:rPr>
    </w:lvl>
  </w:abstractNum>
  <w:abstractNum w:abstractNumId="1">
    <w:nsid w:val="2FA3389D"/>
    <w:multiLevelType w:val="hybridMultilevel"/>
    <w:tmpl w:val="4E50D0AE"/>
    <w:lvl w:ilvl="0" w:tplc="1A2451B6">
      <w:start w:val="1"/>
      <w:numFmt w:val="decimal"/>
      <w:lvlText w:val="%1."/>
      <w:lvlJc w:val="left"/>
      <w:pPr>
        <w:ind w:left="351" w:hanging="285"/>
        <w:jc w:val="left"/>
      </w:pPr>
      <w:rPr>
        <w:rFonts w:hint="default"/>
        <w:spacing w:val="-16"/>
        <w:w w:val="100"/>
        <w:lang w:val="ru-RU" w:eastAsia="en-US" w:bidi="ar-SA"/>
      </w:rPr>
    </w:lvl>
    <w:lvl w:ilvl="1" w:tplc="2D4404F0">
      <w:start w:val="1"/>
      <w:numFmt w:val="decimal"/>
      <w:lvlText w:val="%2."/>
      <w:lvlJc w:val="left"/>
      <w:pPr>
        <w:ind w:left="6189" w:hanging="285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2"/>
        <w:szCs w:val="22"/>
        <w:lang w:val="ru-RU" w:eastAsia="en-US" w:bidi="ar-SA"/>
      </w:rPr>
    </w:lvl>
    <w:lvl w:ilvl="2" w:tplc="C8AC0F8E">
      <w:numFmt w:val="bullet"/>
      <w:lvlText w:val="•"/>
      <w:lvlJc w:val="left"/>
      <w:pPr>
        <w:ind w:left="6073" w:hanging="285"/>
      </w:pPr>
      <w:rPr>
        <w:rFonts w:hint="default"/>
        <w:lang w:val="ru-RU" w:eastAsia="en-US" w:bidi="ar-SA"/>
      </w:rPr>
    </w:lvl>
    <w:lvl w:ilvl="3" w:tplc="F7865046">
      <w:numFmt w:val="bullet"/>
      <w:lvlText w:val="•"/>
      <w:lvlJc w:val="left"/>
      <w:pPr>
        <w:ind w:left="5967" w:hanging="285"/>
      </w:pPr>
      <w:rPr>
        <w:rFonts w:hint="default"/>
        <w:lang w:val="ru-RU" w:eastAsia="en-US" w:bidi="ar-SA"/>
      </w:rPr>
    </w:lvl>
    <w:lvl w:ilvl="4" w:tplc="F88CC9DE">
      <w:numFmt w:val="bullet"/>
      <w:lvlText w:val="•"/>
      <w:lvlJc w:val="left"/>
      <w:pPr>
        <w:ind w:left="5861" w:hanging="285"/>
      </w:pPr>
      <w:rPr>
        <w:rFonts w:hint="default"/>
        <w:lang w:val="ru-RU" w:eastAsia="en-US" w:bidi="ar-SA"/>
      </w:rPr>
    </w:lvl>
    <w:lvl w:ilvl="5" w:tplc="FB2A001A">
      <w:numFmt w:val="bullet"/>
      <w:lvlText w:val="•"/>
      <w:lvlJc w:val="left"/>
      <w:pPr>
        <w:ind w:left="5755" w:hanging="285"/>
      </w:pPr>
      <w:rPr>
        <w:rFonts w:hint="default"/>
        <w:lang w:val="ru-RU" w:eastAsia="en-US" w:bidi="ar-SA"/>
      </w:rPr>
    </w:lvl>
    <w:lvl w:ilvl="6" w:tplc="3056B280">
      <w:numFmt w:val="bullet"/>
      <w:lvlText w:val="•"/>
      <w:lvlJc w:val="left"/>
      <w:pPr>
        <w:ind w:left="5649" w:hanging="285"/>
      </w:pPr>
      <w:rPr>
        <w:rFonts w:hint="default"/>
        <w:lang w:val="ru-RU" w:eastAsia="en-US" w:bidi="ar-SA"/>
      </w:rPr>
    </w:lvl>
    <w:lvl w:ilvl="7" w:tplc="735C11CC">
      <w:numFmt w:val="bullet"/>
      <w:lvlText w:val="•"/>
      <w:lvlJc w:val="left"/>
      <w:pPr>
        <w:ind w:left="5543" w:hanging="285"/>
      </w:pPr>
      <w:rPr>
        <w:rFonts w:hint="default"/>
        <w:lang w:val="ru-RU" w:eastAsia="en-US" w:bidi="ar-SA"/>
      </w:rPr>
    </w:lvl>
    <w:lvl w:ilvl="8" w:tplc="40209EC2">
      <w:numFmt w:val="bullet"/>
      <w:lvlText w:val="•"/>
      <w:lvlJc w:val="left"/>
      <w:pPr>
        <w:ind w:left="5436" w:hanging="285"/>
      </w:pPr>
      <w:rPr>
        <w:rFonts w:hint="default"/>
        <w:lang w:val="ru-RU" w:eastAsia="en-US" w:bidi="ar-SA"/>
      </w:rPr>
    </w:lvl>
  </w:abstractNum>
  <w:abstractNum w:abstractNumId="2">
    <w:nsid w:val="32F763E1"/>
    <w:multiLevelType w:val="hybridMultilevel"/>
    <w:tmpl w:val="0256DE36"/>
    <w:lvl w:ilvl="0" w:tplc="7E6675C4">
      <w:numFmt w:val="bullet"/>
      <w:lvlText w:val=""/>
      <w:lvlJc w:val="left"/>
      <w:pPr>
        <w:ind w:left="426" w:hanging="140"/>
      </w:pPr>
      <w:rPr>
        <w:rFonts w:ascii="Wingdings" w:eastAsia="Wingdings" w:hAnsi="Wingdings" w:cs="Wingdings" w:hint="default"/>
        <w:w w:val="100"/>
        <w:sz w:val="21"/>
        <w:szCs w:val="21"/>
        <w:lang w:val="ru-RU" w:eastAsia="en-US" w:bidi="ar-SA"/>
      </w:rPr>
    </w:lvl>
    <w:lvl w:ilvl="1" w:tplc="669617E4">
      <w:numFmt w:val="bullet"/>
      <w:lvlText w:val="•"/>
      <w:lvlJc w:val="left"/>
      <w:pPr>
        <w:ind w:left="900" w:hanging="140"/>
      </w:pPr>
      <w:rPr>
        <w:rFonts w:hint="default"/>
        <w:lang w:val="ru-RU" w:eastAsia="en-US" w:bidi="ar-SA"/>
      </w:rPr>
    </w:lvl>
    <w:lvl w:ilvl="2" w:tplc="DAB4B196">
      <w:numFmt w:val="bullet"/>
      <w:lvlText w:val="•"/>
      <w:lvlJc w:val="left"/>
      <w:pPr>
        <w:ind w:left="1380" w:hanging="140"/>
      </w:pPr>
      <w:rPr>
        <w:rFonts w:hint="default"/>
        <w:lang w:val="ru-RU" w:eastAsia="en-US" w:bidi="ar-SA"/>
      </w:rPr>
    </w:lvl>
    <w:lvl w:ilvl="3" w:tplc="49943592">
      <w:numFmt w:val="bullet"/>
      <w:lvlText w:val="•"/>
      <w:lvlJc w:val="left"/>
      <w:pPr>
        <w:ind w:left="1860" w:hanging="140"/>
      </w:pPr>
      <w:rPr>
        <w:rFonts w:hint="default"/>
        <w:lang w:val="ru-RU" w:eastAsia="en-US" w:bidi="ar-SA"/>
      </w:rPr>
    </w:lvl>
    <w:lvl w:ilvl="4" w:tplc="738428C8">
      <w:numFmt w:val="bullet"/>
      <w:lvlText w:val="•"/>
      <w:lvlJc w:val="left"/>
      <w:pPr>
        <w:ind w:left="2340" w:hanging="140"/>
      </w:pPr>
      <w:rPr>
        <w:rFonts w:hint="default"/>
        <w:lang w:val="ru-RU" w:eastAsia="en-US" w:bidi="ar-SA"/>
      </w:rPr>
    </w:lvl>
    <w:lvl w:ilvl="5" w:tplc="EEE4684A">
      <w:numFmt w:val="bullet"/>
      <w:lvlText w:val="•"/>
      <w:lvlJc w:val="left"/>
      <w:pPr>
        <w:ind w:left="2820" w:hanging="140"/>
      </w:pPr>
      <w:rPr>
        <w:rFonts w:hint="default"/>
        <w:lang w:val="ru-RU" w:eastAsia="en-US" w:bidi="ar-SA"/>
      </w:rPr>
    </w:lvl>
    <w:lvl w:ilvl="6" w:tplc="66CE4B84">
      <w:numFmt w:val="bullet"/>
      <w:lvlText w:val="•"/>
      <w:lvlJc w:val="left"/>
      <w:pPr>
        <w:ind w:left="3300" w:hanging="140"/>
      </w:pPr>
      <w:rPr>
        <w:rFonts w:hint="default"/>
        <w:lang w:val="ru-RU" w:eastAsia="en-US" w:bidi="ar-SA"/>
      </w:rPr>
    </w:lvl>
    <w:lvl w:ilvl="7" w:tplc="7E564E8C">
      <w:numFmt w:val="bullet"/>
      <w:lvlText w:val="•"/>
      <w:lvlJc w:val="left"/>
      <w:pPr>
        <w:ind w:left="3780" w:hanging="140"/>
      </w:pPr>
      <w:rPr>
        <w:rFonts w:hint="default"/>
        <w:lang w:val="ru-RU" w:eastAsia="en-US" w:bidi="ar-SA"/>
      </w:rPr>
    </w:lvl>
    <w:lvl w:ilvl="8" w:tplc="CF684EBA">
      <w:numFmt w:val="bullet"/>
      <w:lvlText w:val="•"/>
      <w:lvlJc w:val="left"/>
      <w:pPr>
        <w:ind w:left="4260" w:hanging="140"/>
      </w:pPr>
      <w:rPr>
        <w:rFonts w:hint="default"/>
        <w:lang w:val="ru-RU" w:eastAsia="en-US" w:bidi="ar-SA"/>
      </w:rPr>
    </w:lvl>
  </w:abstractNum>
  <w:abstractNum w:abstractNumId="3">
    <w:nsid w:val="465E5331"/>
    <w:multiLevelType w:val="hybridMultilevel"/>
    <w:tmpl w:val="77F2EB18"/>
    <w:lvl w:ilvl="0" w:tplc="A6D0F6BC">
      <w:start w:val="1"/>
      <w:numFmt w:val="decimal"/>
      <w:lvlText w:val="%1."/>
      <w:lvlJc w:val="left"/>
      <w:pPr>
        <w:ind w:left="6189" w:hanging="28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0F06B2EE">
      <w:numFmt w:val="bullet"/>
      <w:lvlText w:val="•"/>
      <w:lvlJc w:val="left"/>
      <w:pPr>
        <w:ind w:left="6633" w:hanging="285"/>
      </w:pPr>
      <w:rPr>
        <w:rFonts w:hint="default"/>
        <w:lang w:val="ru-RU" w:eastAsia="en-US" w:bidi="ar-SA"/>
      </w:rPr>
    </w:lvl>
    <w:lvl w:ilvl="2" w:tplc="D8C6D798">
      <w:numFmt w:val="bullet"/>
      <w:lvlText w:val="•"/>
      <w:lvlJc w:val="left"/>
      <w:pPr>
        <w:ind w:left="7087" w:hanging="285"/>
      </w:pPr>
      <w:rPr>
        <w:rFonts w:hint="default"/>
        <w:lang w:val="ru-RU" w:eastAsia="en-US" w:bidi="ar-SA"/>
      </w:rPr>
    </w:lvl>
    <w:lvl w:ilvl="3" w:tplc="630C450E">
      <w:numFmt w:val="bullet"/>
      <w:lvlText w:val="•"/>
      <w:lvlJc w:val="left"/>
      <w:pPr>
        <w:ind w:left="7541" w:hanging="285"/>
      </w:pPr>
      <w:rPr>
        <w:rFonts w:hint="default"/>
        <w:lang w:val="ru-RU" w:eastAsia="en-US" w:bidi="ar-SA"/>
      </w:rPr>
    </w:lvl>
    <w:lvl w:ilvl="4" w:tplc="87E0318E">
      <w:numFmt w:val="bullet"/>
      <w:lvlText w:val="•"/>
      <w:lvlJc w:val="left"/>
      <w:pPr>
        <w:ind w:left="7995" w:hanging="285"/>
      </w:pPr>
      <w:rPr>
        <w:rFonts w:hint="default"/>
        <w:lang w:val="ru-RU" w:eastAsia="en-US" w:bidi="ar-SA"/>
      </w:rPr>
    </w:lvl>
    <w:lvl w:ilvl="5" w:tplc="61265E06">
      <w:numFmt w:val="bullet"/>
      <w:lvlText w:val="•"/>
      <w:lvlJc w:val="left"/>
      <w:pPr>
        <w:ind w:left="8449" w:hanging="285"/>
      </w:pPr>
      <w:rPr>
        <w:rFonts w:hint="default"/>
        <w:lang w:val="ru-RU" w:eastAsia="en-US" w:bidi="ar-SA"/>
      </w:rPr>
    </w:lvl>
    <w:lvl w:ilvl="6" w:tplc="793C925E">
      <w:numFmt w:val="bullet"/>
      <w:lvlText w:val="•"/>
      <w:lvlJc w:val="left"/>
      <w:pPr>
        <w:ind w:left="8902" w:hanging="285"/>
      </w:pPr>
      <w:rPr>
        <w:rFonts w:hint="default"/>
        <w:lang w:val="ru-RU" w:eastAsia="en-US" w:bidi="ar-SA"/>
      </w:rPr>
    </w:lvl>
    <w:lvl w:ilvl="7" w:tplc="A036E1BA">
      <w:numFmt w:val="bullet"/>
      <w:lvlText w:val="•"/>
      <w:lvlJc w:val="left"/>
      <w:pPr>
        <w:ind w:left="9356" w:hanging="285"/>
      </w:pPr>
      <w:rPr>
        <w:rFonts w:hint="default"/>
        <w:lang w:val="ru-RU" w:eastAsia="en-US" w:bidi="ar-SA"/>
      </w:rPr>
    </w:lvl>
    <w:lvl w:ilvl="8" w:tplc="296692C0">
      <w:numFmt w:val="bullet"/>
      <w:lvlText w:val="•"/>
      <w:lvlJc w:val="left"/>
      <w:pPr>
        <w:ind w:left="9810" w:hanging="285"/>
      </w:pPr>
      <w:rPr>
        <w:rFonts w:hint="default"/>
        <w:lang w:val="ru-RU" w:eastAsia="en-US" w:bidi="ar-SA"/>
      </w:rPr>
    </w:lvl>
  </w:abstractNum>
  <w:abstractNum w:abstractNumId="4">
    <w:nsid w:val="4F3B5C12"/>
    <w:multiLevelType w:val="hybridMultilevel"/>
    <w:tmpl w:val="D01C389E"/>
    <w:lvl w:ilvl="0" w:tplc="84761646">
      <w:numFmt w:val="bullet"/>
      <w:lvlText w:val=""/>
      <w:lvlJc w:val="left"/>
      <w:pPr>
        <w:ind w:left="1076" w:hanging="14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140FE8C">
      <w:numFmt w:val="bullet"/>
      <w:lvlText w:val="•"/>
      <w:lvlJc w:val="left"/>
      <w:pPr>
        <w:ind w:left="1549" w:hanging="140"/>
      </w:pPr>
      <w:rPr>
        <w:rFonts w:hint="default"/>
        <w:lang w:val="ru-RU" w:eastAsia="en-US" w:bidi="ar-SA"/>
      </w:rPr>
    </w:lvl>
    <w:lvl w:ilvl="2" w:tplc="ECECB904">
      <w:numFmt w:val="bullet"/>
      <w:lvlText w:val="•"/>
      <w:lvlJc w:val="left"/>
      <w:pPr>
        <w:ind w:left="2019" w:hanging="140"/>
      </w:pPr>
      <w:rPr>
        <w:rFonts w:hint="default"/>
        <w:lang w:val="ru-RU" w:eastAsia="en-US" w:bidi="ar-SA"/>
      </w:rPr>
    </w:lvl>
    <w:lvl w:ilvl="3" w:tplc="6022664E">
      <w:numFmt w:val="bullet"/>
      <w:lvlText w:val="•"/>
      <w:lvlJc w:val="left"/>
      <w:pPr>
        <w:ind w:left="2489" w:hanging="140"/>
      </w:pPr>
      <w:rPr>
        <w:rFonts w:hint="default"/>
        <w:lang w:val="ru-RU" w:eastAsia="en-US" w:bidi="ar-SA"/>
      </w:rPr>
    </w:lvl>
    <w:lvl w:ilvl="4" w:tplc="40546414">
      <w:numFmt w:val="bullet"/>
      <w:lvlText w:val="•"/>
      <w:lvlJc w:val="left"/>
      <w:pPr>
        <w:ind w:left="2959" w:hanging="140"/>
      </w:pPr>
      <w:rPr>
        <w:rFonts w:hint="default"/>
        <w:lang w:val="ru-RU" w:eastAsia="en-US" w:bidi="ar-SA"/>
      </w:rPr>
    </w:lvl>
    <w:lvl w:ilvl="5" w:tplc="C8CCAD12">
      <w:numFmt w:val="bullet"/>
      <w:lvlText w:val="•"/>
      <w:lvlJc w:val="left"/>
      <w:pPr>
        <w:ind w:left="3428" w:hanging="140"/>
      </w:pPr>
      <w:rPr>
        <w:rFonts w:hint="default"/>
        <w:lang w:val="ru-RU" w:eastAsia="en-US" w:bidi="ar-SA"/>
      </w:rPr>
    </w:lvl>
    <w:lvl w:ilvl="6" w:tplc="18EC9A26">
      <w:numFmt w:val="bullet"/>
      <w:lvlText w:val="•"/>
      <w:lvlJc w:val="left"/>
      <w:pPr>
        <w:ind w:left="3898" w:hanging="140"/>
      </w:pPr>
      <w:rPr>
        <w:rFonts w:hint="default"/>
        <w:lang w:val="ru-RU" w:eastAsia="en-US" w:bidi="ar-SA"/>
      </w:rPr>
    </w:lvl>
    <w:lvl w:ilvl="7" w:tplc="2908A0EA">
      <w:numFmt w:val="bullet"/>
      <w:lvlText w:val="•"/>
      <w:lvlJc w:val="left"/>
      <w:pPr>
        <w:ind w:left="4368" w:hanging="140"/>
      </w:pPr>
      <w:rPr>
        <w:rFonts w:hint="default"/>
        <w:lang w:val="ru-RU" w:eastAsia="en-US" w:bidi="ar-SA"/>
      </w:rPr>
    </w:lvl>
    <w:lvl w:ilvl="8" w:tplc="E32C8CCA">
      <w:numFmt w:val="bullet"/>
      <w:lvlText w:val="•"/>
      <w:lvlJc w:val="left"/>
      <w:pPr>
        <w:ind w:left="4838" w:hanging="140"/>
      </w:pPr>
      <w:rPr>
        <w:rFonts w:hint="default"/>
        <w:lang w:val="ru-RU" w:eastAsia="en-US" w:bidi="ar-SA"/>
      </w:rPr>
    </w:lvl>
  </w:abstractNum>
  <w:abstractNum w:abstractNumId="5">
    <w:nsid w:val="76F84ADB"/>
    <w:multiLevelType w:val="hybridMultilevel"/>
    <w:tmpl w:val="CD7C8234"/>
    <w:lvl w:ilvl="0" w:tplc="9C40B084">
      <w:start w:val="1"/>
      <w:numFmt w:val="decimal"/>
      <w:lvlText w:val="%1."/>
      <w:lvlJc w:val="left"/>
      <w:pPr>
        <w:ind w:left="928" w:hanging="36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0"/>
        <w:szCs w:val="20"/>
        <w:lang w:val="ru-RU" w:eastAsia="en-US" w:bidi="ar-SA"/>
      </w:rPr>
    </w:lvl>
    <w:lvl w:ilvl="1" w:tplc="5DC48282">
      <w:numFmt w:val="bullet"/>
      <w:lvlText w:val="•"/>
      <w:lvlJc w:val="left"/>
      <w:pPr>
        <w:ind w:left="1355" w:hanging="361"/>
      </w:pPr>
      <w:rPr>
        <w:rFonts w:hint="default"/>
        <w:lang w:val="ru-RU" w:eastAsia="en-US" w:bidi="ar-SA"/>
      </w:rPr>
    </w:lvl>
    <w:lvl w:ilvl="2" w:tplc="14DCAEB8">
      <w:numFmt w:val="bullet"/>
      <w:lvlText w:val="•"/>
      <w:lvlJc w:val="left"/>
      <w:pPr>
        <w:ind w:left="1790" w:hanging="361"/>
      </w:pPr>
      <w:rPr>
        <w:rFonts w:hint="default"/>
        <w:lang w:val="ru-RU" w:eastAsia="en-US" w:bidi="ar-SA"/>
      </w:rPr>
    </w:lvl>
    <w:lvl w:ilvl="3" w:tplc="66FEABCC">
      <w:numFmt w:val="bullet"/>
      <w:lvlText w:val="•"/>
      <w:lvlJc w:val="left"/>
      <w:pPr>
        <w:ind w:left="2225" w:hanging="361"/>
      </w:pPr>
      <w:rPr>
        <w:rFonts w:hint="default"/>
        <w:lang w:val="ru-RU" w:eastAsia="en-US" w:bidi="ar-SA"/>
      </w:rPr>
    </w:lvl>
    <w:lvl w:ilvl="4" w:tplc="3AE01092">
      <w:numFmt w:val="bullet"/>
      <w:lvlText w:val="•"/>
      <w:lvlJc w:val="left"/>
      <w:pPr>
        <w:ind w:left="2660" w:hanging="361"/>
      </w:pPr>
      <w:rPr>
        <w:rFonts w:hint="default"/>
        <w:lang w:val="ru-RU" w:eastAsia="en-US" w:bidi="ar-SA"/>
      </w:rPr>
    </w:lvl>
    <w:lvl w:ilvl="5" w:tplc="1C0C47AE">
      <w:numFmt w:val="bullet"/>
      <w:lvlText w:val="•"/>
      <w:lvlJc w:val="left"/>
      <w:pPr>
        <w:ind w:left="3096" w:hanging="361"/>
      </w:pPr>
      <w:rPr>
        <w:rFonts w:hint="default"/>
        <w:lang w:val="ru-RU" w:eastAsia="en-US" w:bidi="ar-SA"/>
      </w:rPr>
    </w:lvl>
    <w:lvl w:ilvl="6" w:tplc="2F901F8A">
      <w:numFmt w:val="bullet"/>
      <w:lvlText w:val="•"/>
      <w:lvlJc w:val="left"/>
      <w:pPr>
        <w:ind w:left="3531" w:hanging="361"/>
      </w:pPr>
      <w:rPr>
        <w:rFonts w:hint="default"/>
        <w:lang w:val="ru-RU" w:eastAsia="en-US" w:bidi="ar-SA"/>
      </w:rPr>
    </w:lvl>
    <w:lvl w:ilvl="7" w:tplc="425E5D80">
      <w:numFmt w:val="bullet"/>
      <w:lvlText w:val="•"/>
      <w:lvlJc w:val="left"/>
      <w:pPr>
        <w:ind w:left="3966" w:hanging="361"/>
      </w:pPr>
      <w:rPr>
        <w:rFonts w:hint="default"/>
        <w:lang w:val="ru-RU" w:eastAsia="en-US" w:bidi="ar-SA"/>
      </w:rPr>
    </w:lvl>
    <w:lvl w:ilvl="8" w:tplc="77186B70">
      <w:numFmt w:val="bullet"/>
      <w:lvlText w:val="•"/>
      <w:lvlJc w:val="left"/>
      <w:pPr>
        <w:ind w:left="4401" w:hanging="361"/>
      </w:pPr>
      <w:rPr>
        <w:rFonts w:hint="default"/>
        <w:lang w:val="ru-RU" w:eastAsia="en-US" w:bidi="ar-SA"/>
      </w:rPr>
    </w:lvl>
  </w:abstractNum>
  <w:abstractNum w:abstractNumId="6">
    <w:nsid w:val="786629D0"/>
    <w:multiLevelType w:val="hybridMultilevel"/>
    <w:tmpl w:val="8F74C304"/>
    <w:lvl w:ilvl="0" w:tplc="FC76CB16">
      <w:start w:val="1"/>
      <w:numFmt w:val="decimal"/>
      <w:lvlText w:val="%1."/>
      <w:lvlJc w:val="left"/>
      <w:pPr>
        <w:ind w:left="570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ru-RU" w:eastAsia="en-US" w:bidi="ar-SA"/>
      </w:rPr>
    </w:lvl>
    <w:lvl w:ilvl="1" w:tplc="90F69068">
      <w:numFmt w:val="bullet"/>
      <w:lvlText w:val="•"/>
      <w:lvlJc w:val="left"/>
      <w:pPr>
        <w:ind w:left="1044" w:hanging="284"/>
      </w:pPr>
      <w:rPr>
        <w:rFonts w:hint="default"/>
        <w:lang w:val="ru-RU" w:eastAsia="en-US" w:bidi="ar-SA"/>
      </w:rPr>
    </w:lvl>
    <w:lvl w:ilvl="2" w:tplc="558EAC94">
      <w:numFmt w:val="bullet"/>
      <w:lvlText w:val="•"/>
      <w:lvlJc w:val="left"/>
      <w:pPr>
        <w:ind w:left="1508" w:hanging="284"/>
      </w:pPr>
      <w:rPr>
        <w:rFonts w:hint="default"/>
        <w:lang w:val="ru-RU" w:eastAsia="en-US" w:bidi="ar-SA"/>
      </w:rPr>
    </w:lvl>
    <w:lvl w:ilvl="3" w:tplc="449C74D6">
      <w:numFmt w:val="bullet"/>
      <w:lvlText w:val="•"/>
      <w:lvlJc w:val="left"/>
      <w:pPr>
        <w:ind w:left="1972" w:hanging="284"/>
      </w:pPr>
      <w:rPr>
        <w:rFonts w:hint="default"/>
        <w:lang w:val="ru-RU" w:eastAsia="en-US" w:bidi="ar-SA"/>
      </w:rPr>
    </w:lvl>
    <w:lvl w:ilvl="4" w:tplc="8EE69EFA">
      <w:numFmt w:val="bullet"/>
      <w:lvlText w:val="•"/>
      <w:lvlJc w:val="left"/>
      <w:pPr>
        <w:ind w:left="2436" w:hanging="284"/>
      </w:pPr>
      <w:rPr>
        <w:rFonts w:hint="default"/>
        <w:lang w:val="ru-RU" w:eastAsia="en-US" w:bidi="ar-SA"/>
      </w:rPr>
    </w:lvl>
    <w:lvl w:ilvl="5" w:tplc="7428B02E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6" w:tplc="504AB6D8">
      <w:numFmt w:val="bullet"/>
      <w:lvlText w:val="•"/>
      <w:lvlJc w:val="left"/>
      <w:pPr>
        <w:ind w:left="3364" w:hanging="284"/>
      </w:pPr>
      <w:rPr>
        <w:rFonts w:hint="default"/>
        <w:lang w:val="ru-RU" w:eastAsia="en-US" w:bidi="ar-SA"/>
      </w:rPr>
    </w:lvl>
    <w:lvl w:ilvl="7" w:tplc="04466132">
      <w:numFmt w:val="bullet"/>
      <w:lvlText w:val="•"/>
      <w:lvlJc w:val="left"/>
      <w:pPr>
        <w:ind w:left="3828" w:hanging="284"/>
      </w:pPr>
      <w:rPr>
        <w:rFonts w:hint="default"/>
        <w:lang w:val="ru-RU" w:eastAsia="en-US" w:bidi="ar-SA"/>
      </w:rPr>
    </w:lvl>
    <w:lvl w:ilvl="8" w:tplc="5956ADA6">
      <w:numFmt w:val="bullet"/>
      <w:lvlText w:val="•"/>
      <w:lvlJc w:val="left"/>
      <w:pPr>
        <w:ind w:left="4292" w:hanging="28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66949"/>
    <w:rsid w:val="004456F9"/>
    <w:rsid w:val="0086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50" w:lineRule="exact"/>
      <w:ind w:left="5761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line="229" w:lineRule="exact"/>
      <w:ind w:left="207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7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6189" w:hanging="285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ped-kopilka.ru/blogs/tatjana-anatolevna-rodionova/konsultacija-dlja-roditelei-7128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hyperlink" Target="http://ped-kopilka.ru/blogs/tatjana-anatolevna-rodionova/konsultacija-dlja-roditelei-7128.html" TargetMode="External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906</Words>
  <Characters>5167</Characters>
  <Application>Microsoft Office Word</Application>
  <DocSecurity>0</DocSecurity>
  <Lines>43</Lines>
  <Paragraphs>12</Paragraphs>
  <ScaleCrop>false</ScaleCrop>
  <Company/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2020-05-25T14:49:00Z</dcterms:created>
  <dcterms:modified xsi:type="dcterms:W3CDTF">2020-05-25T14:45:00Z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2020-05-25T00:00:00Z</vt:filetime>
  </property>
</Properties>
</file>