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DA" w:rsidRDefault="00E447DA" w:rsidP="00E44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2C24783" wp14:editId="623E4681">
            <wp:simplePos x="0" y="0"/>
            <wp:positionH relativeFrom="column">
              <wp:posOffset>-36195</wp:posOffset>
            </wp:positionH>
            <wp:positionV relativeFrom="paragraph">
              <wp:posOffset>-56515</wp:posOffset>
            </wp:positionV>
            <wp:extent cx="1838325" cy="2042160"/>
            <wp:effectExtent l="0" t="0" r="9525" b="0"/>
            <wp:wrapThrough wrapText="bothSides">
              <wp:wrapPolygon edited="0">
                <wp:start x="0" y="0"/>
                <wp:lineTo x="0" y="21358"/>
                <wp:lineTo x="21488" y="21358"/>
                <wp:lineTo x="21488" y="0"/>
                <wp:lineTo x="0" y="0"/>
              </wp:wrapPolygon>
            </wp:wrapThrough>
            <wp:docPr id="2" name="Рисунок 2" descr="hello_html_6ffbe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ffbec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40"/>
          <w:szCs w:val="40"/>
        </w:rPr>
        <w:t>Телефон Доверия -</w:t>
      </w:r>
    </w:p>
    <w:p w:rsidR="00E447DA" w:rsidRDefault="00E447DA" w:rsidP="00E44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шаг к безопасности ребенка!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color w:val="000000"/>
          <w:sz w:val="28"/>
          <w:szCs w:val="28"/>
        </w:rPr>
        <w:t>Уважаемые родители! 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и одноклассниками, что-то готовы обсудить 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47DA">
        <w:rPr>
          <w:color w:val="000000"/>
          <w:sz w:val="28"/>
          <w:szCs w:val="28"/>
        </w:rPr>
        <w:t>Специально, чтобы помочь детям в таких непростых ситуациях была создана служба детского телефона доверия. </w:t>
      </w:r>
      <w:r w:rsidRPr="00E447DA">
        <w:rPr>
          <w:color w:val="000000"/>
          <w:sz w:val="28"/>
          <w:szCs w:val="28"/>
        </w:rPr>
        <w:t xml:space="preserve"> </w:t>
      </w:r>
      <w:r w:rsidRPr="00E447DA">
        <w:rPr>
          <w:color w:val="000000"/>
          <w:sz w:val="28"/>
          <w:szCs w:val="28"/>
        </w:rPr>
        <w:t>Каждый ребенок может позвонить по телефону </w:t>
      </w:r>
      <w:r w:rsidRPr="00E447DA">
        <w:rPr>
          <w:b/>
          <w:bCs/>
          <w:color w:val="FF0000"/>
          <w:sz w:val="28"/>
          <w:szCs w:val="28"/>
        </w:rPr>
        <w:t>8-800-2000-122 </w:t>
      </w:r>
      <w:r w:rsidRPr="00E447DA">
        <w:rPr>
          <w:color w:val="000000"/>
          <w:sz w:val="28"/>
          <w:szCs w:val="28"/>
        </w:rPr>
        <w:t>и рассказать о своих переживания</w:t>
      </w:r>
      <w:r w:rsidRPr="00E447DA">
        <w:rPr>
          <w:color w:val="000000"/>
          <w:sz w:val="28"/>
          <w:szCs w:val="28"/>
        </w:rPr>
        <w:t xml:space="preserve">х, чувствах, проблемах. 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color w:val="000000"/>
          <w:sz w:val="28"/>
          <w:szCs w:val="28"/>
        </w:rPr>
        <w:t xml:space="preserve">Звонить </w:t>
      </w:r>
      <w:r w:rsidRPr="00E447DA">
        <w:rPr>
          <w:color w:val="000000"/>
          <w:sz w:val="28"/>
          <w:szCs w:val="28"/>
        </w:rPr>
        <w:t>можно </w:t>
      </w:r>
      <w:r w:rsidRPr="00E447DA">
        <w:rPr>
          <w:b/>
          <w:bCs/>
          <w:color w:val="FF0000"/>
          <w:sz w:val="28"/>
          <w:szCs w:val="28"/>
        </w:rPr>
        <w:t>круглосуточно</w:t>
      </w:r>
      <w:r w:rsidRPr="00E447DA">
        <w:rPr>
          <w:color w:val="000000"/>
          <w:sz w:val="28"/>
          <w:szCs w:val="28"/>
        </w:rPr>
        <w:t>. </w:t>
      </w:r>
      <w:r w:rsidRPr="00E447DA">
        <w:rPr>
          <w:b/>
          <w:bCs/>
          <w:color w:val="FF0000"/>
          <w:sz w:val="28"/>
          <w:szCs w:val="28"/>
        </w:rPr>
        <w:t>Звонок бесплатный</w:t>
      </w:r>
      <w:r w:rsidRPr="00E447DA">
        <w:rPr>
          <w:color w:val="000000"/>
          <w:sz w:val="28"/>
          <w:szCs w:val="28"/>
        </w:rPr>
        <w:t> с любого телефона (стационарного или мобильного). Детский телефон доверия создан, чтобы ребенок в трудных для него ситуациях мог обратиться за помощью, обсудить свои проблемы, посоветоваться.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b/>
          <w:bCs/>
          <w:color w:val="000000"/>
          <w:sz w:val="28"/>
          <w:szCs w:val="28"/>
        </w:rPr>
        <w:t>Дети (подростки) могут обратиться   к консультантам Детского телефона доверия если: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обидели в школе (на улице, дома);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rFonts w:ascii="Arial" w:hAnsi="Arial" w:cs="Arial"/>
          <w:color w:val="000000"/>
          <w:sz w:val="28"/>
          <w:szCs w:val="28"/>
        </w:rPr>
        <w:t> </w:t>
      </w:r>
      <w:r w:rsidRPr="00E447DA">
        <w:rPr>
          <w:i/>
          <w:iCs/>
          <w:color w:val="000000"/>
          <w:sz w:val="28"/>
          <w:szCs w:val="28"/>
        </w:rPr>
        <w:t>произошли конфликты с учителями, родителями, другом или подругой;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rFonts w:ascii="Arial" w:hAnsi="Arial" w:cs="Arial"/>
          <w:color w:val="000000"/>
          <w:sz w:val="28"/>
          <w:szCs w:val="28"/>
        </w:rPr>
        <w:t> </w:t>
      </w:r>
      <w:r w:rsidRPr="00E447DA">
        <w:rPr>
          <w:i/>
          <w:iCs/>
          <w:color w:val="000000"/>
          <w:sz w:val="28"/>
          <w:szCs w:val="28"/>
        </w:rPr>
        <w:t>ребенок думает, что вы - родители его не понимаете, и он не знает, как с вами себя вести и заслужить ваше уважение и понимание;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получил в школе двойку и боится идти домой;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семья переехала в другой город, район (переживание расставания со старыми друзьями, одноклассниками, домом);</w:t>
      </w:r>
    </w:p>
    <w:p w:rsidR="00E447DA" w:rsidRPr="00E447DA" w:rsidRDefault="00E447DA" w:rsidP="00E44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ребенок переживает развод родителей.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color w:val="000000"/>
          <w:sz w:val="28"/>
          <w:szCs w:val="28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</w:t>
      </w:r>
      <w:r w:rsidRPr="00E447DA">
        <w:rPr>
          <w:color w:val="000000"/>
          <w:sz w:val="28"/>
          <w:szCs w:val="28"/>
        </w:rPr>
        <w:lastRenderedPageBreak/>
        <w:t>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 </w:t>
      </w:r>
      <w:r w:rsidRPr="00E447DA">
        <w:rPr>
          <w:b/>
          <w:bCs/>
          <w:color w:val="FF0000"/>
          <w:sz w:val="28"/>
          <w:szCs w:val="28"/>
        </w:rPr>
        <w:t>круглосуточно и бесплатно</w:t>
      </w:r>
      <w:r w:rsidRPr="00E447DA">
        <w:rPr>
          <w:color w:val="000000"/>
          <w:sz w:val="28"/>
          <w:szCs w:val="28"/>
        </w:rPr>
        <w:t>.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b/>
          <w:bCs/>
          <w:color w:val="000000"/>
          <w:sz w:val="28"/>
          <w:szCs w:val="28"/>
        </w:rPr>
        <w:t>Родители могут позвонить на «телефон доверия», если: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отсутствует взаимопонимание с ребёнком;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нужно лучше понять ребёнка, мотивы его поведения;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ребёнок стал неуравновешенным, скрытным, рассеянным;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ребёнок не уверен в себе, у него проблемы во взаимоотношениях со сверстниками;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появились подозрения в употреблении подростком наркотиков, алкоголя и табака;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настораживает поведение ребенка – его грубость, раздражительность, агрессивность, конфликтность;</w:t>
      </w:r>
    </w:p>
    <w:p w:rsidR="00E447DA" w:rsidRPr="00E447DA" w:rsidRDefault="00E447DA" w:rsidP="00E4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i/>
          <w:iCs/>
          <w:color w:val="000000"/>
          <w:sz w:val="28"/>
          <w:szCs w:val="28"/>
        </w:rPr>
        <w:t>ребёнок не хочет ходить в школу.</w:t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  <w:r w:rsidRPr="00E447DA">
        <w:rPr>
          <w:b/>
          <w:bCs/>
          <w:color w:val="FF0000"/>
          <w:sz w:val="28"/>
          <w:szCs w:val="28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8–800-2000–122 и помните, что консультанты телефона доверия работают специально для вас и ваших детей, и в любую минуту   готовы   поддержать и помочь Вам!</w:t>
      </w:r>
      <w:bookmarkStart w:id="0" w:name="_GoBack"/>
      <w:bookmarkEnd w:id="0"/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47D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00C159E" wp14:editId="3AA60313">
            <wp:extent cx="6552414" cy="5314950"/>
            <wp:effectExtent l="0" t="0" r="1270" b="0"/>
            <wp:docPr id="6" name="Рисунок 6" descr="hello_html_7e5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e5b3f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"/>
                    <a:stretch/>
                  </pic:blipFill>
                  <pic:spPr bwMode="auto">
                    <a:xfrm>
                      <a:off x="0" y="0"/>
                      <a:ext cx="6553200" cy="531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7DA" w:rsidRPr="00E447DA" w:rsidRDefault="00E447DA" w:rsidP="00E44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41946" w:rsidRPr="00E447DA" w:rsidRDefault="00A41946" w:rsidP="00E447DA">
      <w:pPr>
        <w:jc w:val="both"/>
        <w:rPr>
          <w:sz w:val="28"/>
          <w:szCs w:val="28"/>
        </w:rPr>
      </w:pPr>
    </w:p>
    <w:sectPr w:rsidR="00A41946" w:rsidRPr="00E447DA" w:rsidSect="00E447DA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3E7"/>
    <w:multiLevelType w:val="multilevel"/>
    <w:tmpl w:val="6E2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8025C"/>
    <w:multiLevelType w:val="multilevel"/>
    <w:tmpl w:val="7A9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3E"/>
    <w:rsid w:val="008E0B3E"/>
    <w:rsid w:val="00A41946"/>
    <w:rsid w:val="00E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</dc:creator>
  <cp:keywords/>
  <dc:description/>
  <cp:lastModifiedBy>Павлова О.В</cp:lastModifiedBy>
  <cp:revision>3</cp:revision>
  <dcterms:created xsi:type="dcterms:W3CDTF">2020-09-03T03:08:00Z</dcterms:created>
  <dcterms:modified xsi:type="dcterms:W3CDTF">2020-09-03T03:15:00Z</dcterms:modified>
</cp:coreProperties>
</file>